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5" w:rsidRDefault="006D1FD3">
      <w:pPr>
        <w:pStyle w:val="Normale1"/>
        <w:tabs>
          <w:tab w:val="left" w:pos="1155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34200" cy="990600"/>
            <wp:effectExtent l="0" t="0" r="0" b="0"/>
            <wp:docPr id="2" name="image1.jpg" descr="int_s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nt_sup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6865" w:rsidRDefault="006D1FD3">
      <w:pPr>
        <w:pStyle w:val="Normale1"/>
        <w:tabs>
          <w:tab w:val="left" w:pos="1155"/>
        </w:tabs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201930</wp:posOffset>
            </wp:positionV>
            <wp:extent cx="7119620" cy="29464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29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6865" w:rsidRDefault="00386865">
      <w:pPr>
        <w:pStyle w:val="Normale1"/>
        <w:tabs>
          <w:tab w:val="left" w:pos="1155"/>
        </w:tabs>
        <w:rPr>
          <w:b/>
          <w:sz w:val="36"/>
          <w:szCs w:val="36"/>
        </w:rPr>
      </w:pPr>
    </w:p>
    <w:p w:rsidR="00386865" w:rsidRDefault="006D1FD3">
      <w:pPr>
        <w:pStyle w:val="Normale1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PROGETTAZIONE ANNUALE DI INDIRIZZO</w:t>
      </w:r>
    </w:p>
    <w:p w:rsidR="00386865" w:rsidRDefault="006D1FD3">
      <w:pPr>
        <w:pStyle w:val="Normale1"/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A.S. 2023/2024</w:t>
      </w:r>
    </w:p>
    <w:p w:rsidR="00386865" w:rsidRDefault="00386865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6865" w:rsidRDefault="006D1FD3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INDIRIZZO DI STUDI: PROFESSIONALE AGRARIO (IPA)</w:t>
      </w:r>
    </w:p>
    <w:p w:rsidR="00386865" w:rsidRDefault="006D1FD3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Legenda </w:t>
      </w:r>
    </w:p>
    <w:tbl>
      <w:tblPr>
        <w:tblStyle w:val="a"/>
        <w:tblW w:w="15417" w:type="dxa"/>
        <w:tblInd w:w="-108" w:type="dxa"/>
        <w:tblLayout w:type="fixed"/>
        <w:tblLook w:val="0400"/>
      </w:tblPr>
      <w:tblGrid>
        <w:gridCol w:w="1532"/>
        <w:gridCol w:w="3703"/>
        <w:gridCol w:w="2822"/>
        <w:gridCol w:w="2605"/>
        <w:gridCol w:w="4755"/>
      </w:tblGrid>
      <w:tr w:rsidR="00386865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DIMENSIONE*</w:t>
            </w:r>
          </w:p>
        </w:tc>
        <w:tc>
          <w:tcPr>
            <w:tcW w:w="1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ASSE**</w:t>
            </w:r>
          </w:p>
          <w:p w:rsidR="00386865" w:rsidRDefault="006D1FD3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MATRICE DELLE COMPETENZE TRASVERSALI </w:t>
            </w:r>
          </w:p>
          <w:p w:rsidR="00386865" w:rsidRDefault="006D1FD3">
            <w:pPr>
              <w:pStyle w:val="Normale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(Raccomandazione del Consiglio UE sulle competenze chiave per l’apprendimento permanente)</w:t>
            </w:r>
          </w:p>
        </w:tc>
      </w:tr>
      <w:tr w:rsidR="00386865">
        <w:trPr>
          <w:trHeight w:val="31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Curriculare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DELLE “SOFT SKILLS”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DELL’IMPRENDITORIALITÀ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DELLA CITTADINANZA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CULTURALE</w:t>
            </w:r>
          </w:p>
        </w:tc>
      </w:tr>
      <w:tr w:rsidR="00386865">
        <w:trPr>
          <w:trHeight w:val="31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Esperienziale</w:t>
            </w:r>
          </w:p>
        </w:tc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865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Orientativa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imprenditoriale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in materia di cittadinanza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65" w:rsidRDefault="006D1FD3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in materia di consapevolezza ed espressione culturali</w:t>
            </w:r>
          </w:p>
        </w:tc>
      </w:tr>
    </w:tbl>
    <w:p w:rsidR="00386865" w:rsidRDefault="00386865">
      <w:pPr>
        <w:pStyle w:val="Normale1"/>
        <w:tabs>
          <w:tab w:val="left" w:pos="1155"/>
        </w:tabs>
        <w:rPr>
          <w:b/>
          <w:sz w:val="24"/>
          <w:szCs w:val="24"/>
        </w:rPr>
      </w:pPr>
    </w:p>
    <w:p w:rsidR="00386865" w:rsidRDefault="006D1FD3">
      <w:pPr>
        <w:pStyle w:val="Normale1"/>
        <w:tabs>
          <w:tab w:val="left" w:pos="11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Rossa (area comune obbligatoria): </w:t>
      </w:r>
      <w:r>
        <w:rPr>
          <w:sz w:val="24"/>
          <w:szCs w:val="24"/>
        </w:rPr>
        <w:t>percorsi obbligatori e gratuiti per tutti gli studenti dell’Istituto.</w:t>
      </w:r>
    </w:p>
    <w:p w:rsidR="00386865" w:rsidRDefault="006D1FD3">
      <w:pPr>
        <w:pStyle w:val="Normale1"/>
        <w:tabs>
          <w:tab w:val="left" w:pos="11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Gialla (area specifica obbligatoria): </w:t>
      </w:r>
      <w:r>
        <w:rPr>
          <w:sz w:val="24"/>
          <w:szCs w:val="24"/>
        </w:rPr>
        <w:t>percorsi obbligatori e gratuiti per studenti dell’indirizzo Professionale Agrario (IPA).</w:t>
      </w:r>
    </w:p>
    <w:p w:rsidR="00386865" w:rsidRDefault="006D1FD3">
      <w:pPr>
        <w:pStyle w:val="Normale1"/>
        <w:tabs>
          <w:tab w:val="left" w:pos="115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Area Verde (area facoltativa): </w:t>
      </w:r>
      <w:r>
        <w:rPr>
          <w:sz w:val="24"/>
          <w:szCs w:val="24"/>
        </w:rPr>
        <w:t>percorsi a libera scelta (può comprendere percorsi a pagamento).</w:t>
      </w:r>
    </w:p>
    <w:p w:rsidR="00386865" w:rsidRDefault="00386865">
      <w:pPr>
        <w:pStyle w:val="Normale1"/>
        <w:tabs>
          <w:tab w:val="left" w:pos="1155"/>
        </w:tabs>
        <w:spacing w:after="0"/>
        <w:rPr>
          <w:sz w:val="24"/>
          <w:szCs w:val="24"/>
        </w:rPr>
      </w:pPr>
    </w:p>
    <w:p w:rsidR="00386865" w:rsidRDefault="00386865">
      <w:pPr>
        <w:pStyle w:val="Normale1"/>
        <w:tabs>
          <w:tab w:val="left" w:pos="1155"/>
        </w:tabs>
        <w:spacing w:after="0"/>
        <w:rPr>
          <w:sz w:val="24"/>
          <w:szCs w:val="24"/>
        </w:rPr>
      </w:pPr>
    </w:p>
    <w:p w:rsidR="00386865" w:rsidRDefault="00386865">
      <w:pPr>
        <w:pStyle w:val="Normale1"/>
        <w:tabs>
          <w:tab w:val="left" w:pos="1155"/>
        </w:tabs>
        <w:rPr>
          <w:b/>
          <w:sz w:val="24"/>
          <w:szCs w:val="24"/>
        </w:rPr>
      </w:pPr>
    </w:p>
    <w:p w:rsidR="00D313C9" w:rsidRDefault="00D313C9">
      <w:pPr>
        <w:pStyle w:val="Normale1"/>
        <w:tabs>
          <w:tab w:val="left" w:pos="1155"/>
        </w:tabs>
        <w:rPr>
          <w:b/>
          <w:sz w:val="24"/>
          <w:szCs w:val="24"/>
        </w:rPr>
      </w:pPr>
    </w:p>
    <w:tbl>
      <w:tblPr>
        <w:tblStyle w:val="a0"/>
        <w:tblW w:w="1592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81"/>
        <w:gridCol w:w="3402"/>
        <w:gridCol w:w="29"/>
        <w:gridCol w:w="1389"/>
        <w:gridCol w:w="29"/>
        <w:gridCol w:w="1672"/>
        <w:gridCol w:w="29"/>
        <w:gridCol w:w="1955"/>
        <w:gridCol w:w="29"/>
        <w:gridCol w:w="1672"/>
        <w:gridCol w:w="171"/>
        <w:gridCol w:w="1389"/>
        <w:gridCol w:w="28"/>
        <w:gridCol w:w="1753"/>
      </w:tblGrid>
      <w:tr w:rsidR="00386865">
        <w:tc>
          <w:tcPr>
            <w:tcW w:w="15928" w:type="dxa"/>
            <w:gridSpan w:val="14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PERCORSI CLASSI TERZE</w:t>
            </w:r>
          </w:p>
        </w:tc>
      </w:tr>
      <w:tr w:rsidR="00386865">
        <w:tc>
          <w:tcPr>
            <w:tcW w:w="2381" w:type="dxa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402" w:type="dxa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418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ASSE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88" w:type="dxa"/>
            <w:gridSpan w:val="3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753" w:type="dxa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MONTE ORE RICONOSCIBILE</w:t>
            </w:r>
          </w:p>
        </w:tc>
      </w:tr>
      <w:tr w:rsidR="00386865">
        <w:trPr>
          <w:trHeight w:val="1611"/>
        </w:trPr>
        <w:tc>
          <w:tcPr>
            <w:tcW w:w="2381" w:type="dxa"/>
            <w:vMerge w:val="restart"/>
            <w:shd w:val="clear" w:color="auto" w:fill="FF0000"/>
          </w:tcPr>
          <w:p w:rsidR="00386865" w:rsidRDefault="00386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386865" w:rsidRDefault="00386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386865" w:rsidRDefault="00386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402" w:type="dxa"/>
          </w:tcPr>
          <w:p w:rsidR="00386865" w:rsidRDefault="006D1FD3">
            <w:pPr>
              <w:pStyle w:val="Normale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SICUREZZA SUL LAVORO – </w:t>
            </w:r>
          </w:p>
          <w:p w:rsidR="00386865" w:rsidRDefault="006D1FD3">
            <w:pPr>
              <w:pStyle w:val="Normale1"/>
              <w:rPr>
                <w:b/>
              </w:rPr>
            </w:pPr>
            <w:r>
              <w:rPr>
                <w:b/>
                <w:color w:val="000000"/>
              </w:rPr>
              <w:t xml:space="preserve">CORSO BASE </w:t>
            </w:r>
            <w:r>
              <w:rPr>
                <w:b/>
              </w:rPr>
              <w:t xml:space="preserve">MIM/INAIL </w:t>
            </w:r>
          </w:p>
          <w:p w:rsidR="00EE62F7" w:rsidRDefault="00EE62F7">
            <w:pPr>
              <w:pStyle w:val="Normale1"/>
              <w:rPr>
                <w:b/>
                <w:color w:val="000000"/>
              </w:rPr>
            </w:pPr>
            <w:r>
              <w:rPr>
                <w:b/>
              </w:rPr>
              <w:t>(o altro corso “sicurezza – rischio base” di analogo valore)</w:t>
            </w:r>
          </w:p>
          <w:p w:rsidR="00386865" w:rsidRDefault="00386865">
            <w:pPr>
              <w:pStyle w:val="Normale1"/>
              <w:ind w:left="72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Referenti generali di Istituto, referenti di indirizzo e Tutor Aula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Cittadinanza/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Percorso obbligatorio di Istituto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On line (corso base)</w:t>
            </w:r>
          </w:p>
        </w:tc>
        <w:tc>
          <w:tcPr>
            <w:tcW w:w="1588" w:type="dxa"/>
            <w:gridSpan w:val="3"/>
          </w:tcPr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4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</w:tc>
        <w:tc>
          <w:tcPr>
            <w:tcW w:w="1753" w:type="dxa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4</w:t>
            </w:r>
          </w:p>
        </w:tc>
      </w:tr>
      <w:tr w:rsidR="00386865">
        <w:trPr>
          <w:trHeight w:val="1073"/>
        </w:trPr>
        <w:tc>
          <w:tcPr>
            <w:tcW w:w="2381" w:type="dxa"/>
            <w:vMerge/>
            <w:shd w:val="clear" w:color="auto" w:fill="FF00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386865" w:rsidRDefault="006D1FD3">
            <w:pPr>
              <w:pStyle w:val="Normale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SICUREZZA SUL LAVORO - FORMAZIONE RISCHIO MEDIO* </w:t>
            </w:r>
          </w:p>
          <w:p w:rsidR="00386865" w:rsidRDefault="00386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386865" w:rsidRPr="00FE5A75" w:rsidRDefault="006D1FD3" w:rsidP="00FE5A75">
            <w:pPr>
              <w:pStyle w:val="Normale1"/>
              <w:jc w:val="both"/>
            </w:pPr>
            <w:r>
              <w:rPr>
                <w:color w:val="000000"/>
                <w:sz w:val="28"/>
                <w:szCs w:val="28"/>
              </w:rPr>
              <w:t>*</w:t>
            </w:r>
            <w:r>
              <w:rPr>
                <w:color w:val="000000"/>
              </w:rPr>
              <w:t xml:space="preserve">La “Formazione sicurezza rischio </w:t>
            </w:r>
            <w:r>
              <w:t>medio" comprende,</w:t>
            </w:r>
            <w:r>
              <w:rPr>
                <w:color w:val="000000"/>
              </w:rPr>
              <w:t xml:space="preserve"> al suo interno, il “C</w:t>
            </w:r>
            <w:r>
              <w:t>orso Primo Soccorso Base; norme di comunicazione e primo intervento” (2 ore/per il corrente anno scolastico: C.R.I.; rif. prof. Ottenga); i contenuti e le modalità di svolgimento delle restanti 6 ore variano, a norma di legge, secondo gli specifici indirizzi di studio; rif. Tutor Aula PCTO).</w:t>
            </w:r>
          </w:p>
        </w:tc>
        <w:tc>
          <w:tcPr>
            <w:tcW w:w="1418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Referenti generali di Istituto, referenti di indirizzo e Tutor Aula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Cittadinanza/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Percorso obbligatorio di Istituto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In presenza/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Docenti designati secondo il corso di studi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</w:tc>
        <w:tc>
          <w:tcPr>
            <w:tcW w:w="1588" w:type="dxa"/>
            <w:gridSpan w:val="3"/>
          </w:tcPr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8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</w:tc>
        <w:tc>
          <w:tcPr>
            <w:tcW w:w="1753" w:type="dxa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8</w:t>
            </w:r>
          </w:p>
        </w:tc>
      </w:tr>
      <w:tr w:rsidR="00C876A7" w:rsidTr="00C876A7">
        <w:trPr>
          <w:trHeight w:val="557"/>
        </w:trPr>
        <w:tc>
          <w:tcPr>
            <w:tcW w:w="2381" w:type="dxa"/>
            <w:vMerge/>
            <w:shd w:val="clear" w:color="auto" w:fill="FF0000"/>
          </w:tcPr>
          <w:p w:rsidR="00C876A7" w:rsidRDefault="00C876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C876A7" w:rsidRDefault="00C876A7" w:rsidP="0027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</w:t>
            </w:r>
            <w:proofErr w:type="spellStart"/>
            <w:r>
              <w:rPr>
                <w:b/>
                <w:color w:val="000000"/>
              </w:rPr>
              <w:t>MI</w:t>
            </w:r>
            <w:proofErr w:type="spellEnd"/>
            <w:r>
              <w:rPr>
                <w:b/>
                <w:color w:val="000000"/>
              </w:rPr>
              <w:t xml:space="preserve"> PREPARO AL MONDO DEL LAVORO” – </w:t>
            </w:r>
            <w:proofErr w:type="spellStart"/>
            <w:r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*</w:t>
            </w:r>
            <w:proofErr w:type="spellEnd"/>
          </w:p>
          <w:p w:rsidR="00C876A7" w:rsidRDefault="00C876A7" w:rsidP="00C876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Predisposizione del curriculum vitae (4 ore)</w:t>
            </w:r>
          </w:p>
          <w:p w:rsidR="00C876A7" w:rsidRPr="00C876A7" w:rsidRDefault="00C876A7" w:rsidP="00C8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C876A7" w:rsidRPr="00C876A7" w:rsidRDefault="00C876A7" w:rsidP="0027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0"/>
                <w:szCs w:val="20"/>
                <w:highlight w:val="magenta"/>
              </w:rPr>
            </w:pPr>
            <w:proofErr w:type="spellStart"/>
            <w:r w:rsidRPr="00C876A7">
              <w:rPr>
                <w:i/>
                <w:color w:val="000000"/>
                <w:sz w:val="20"/>
                <w:szCs w:val="20"/>
              </w:rPr>
              <w:t>*Può</w:t>
            </w:r>
            <w:proofErr w:type="spellEnd"/>
            <w:r w:rsidRPr="00C876A7">
              <w:rPr>
                <w:i/>
                <w:color w:val="000000"/>
                <w:sz w:val="20"/>
                <w:szCs w:val="20"/>
              </w:rPr>
              <w:t xml:space="preserve"> essere differito al quarto anno, se ritenuto opportuno sulla base delle esigenze didattiche e/o dei bisogni formativi dell’utenza.</w:t>
            </w:r>
          </w:p>
        </w:tc>
        <w:tc>
          <w:tcPr>
            <w:tcW w:w="1418" w:type="dxa"/>
            <w:gridSpan w:val="2"/>
          </w:tcPr>
          <w:p w:rsidR="00C876A7" w:rsidRPr="003F19A0" w:rsidRDefault="00C876A7" w:rsidP="00271BBD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>
              <w:t xml:space="preserve">Referenti generali di Istituto, referenti di indirizzo e Tutor Aula </w:t>
            </w:r>
          </w:p>
        </w:tc>
        <w:tc>
          <w:tcPr>
            <w:tcW w:w="1701" w:type="dxa"/>
            <w:gridSpan w:val="2"/>
          </w:tcPr>
          <w:p w:rsidR="00C876A7" w:rsidRPr="003F19A0" w:rsidRDefault="00C876A7" w:rsidP="00271BBD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>
              <w:t>Curriculare</w:t>
            </w:r>
          </w:p>
        </w:tc>
        <w:tc>
          <w:tcPr>
            <w:tcW w:w="1984" w:type="dxa"/>
            <w:gridSpan w:val="2"/>
          </w:tcPr>
          <w:p w:rsidR="00C876A7" w:rsidRDefault="00C876A7" w:rsidP="00271BBD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:rsidR="00C876A7" w:rsidRPr="003F19A0" w:rsidRDefault="00C876A7" w:rsidP="00271BBD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>
              <w:t xml:space="preserve">Soft </w:t>
            </w:r>
            <w:proofErr w:type="spellStart"/>
            <w:r>
              <w:t>skills</w:t>
            </w:r>
            <w:proofErr w:type="spellEnd"/>
          </w:p>
        </w:tc>
        <w:tc>
          <w:tcPr>
            <w:tcW w:w="1701" w:type="dxa"/>
            <w:gridSpan w:val="2"/>
          </w:tcPr>
          <w:p w:rsidR="00C876A7" w:rsidRDefault="00C876A7" w:rsidP="00271BBD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Curriculare/</w:t>
            </w:r>
          </w:p>
          <w:p w:rsidR="00C876A7" w:rsidRDefault="00C876A7" w:rsidP="00271BBD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in presenza/</w:t>
            </w:r>
          </w:p>
          <w:p w:rsidR="00C876A7" w:rsidRDefault="00C876A7" w:rsidP="00271BBD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docenza esterna (</w:t>
            </w:r>
            <w:proofErr w:type="spellStart"/>
            <w:r>
              <w:rPr>
                <w:color w:val="000000"/>
              </w:rPr>
              <w:t>Informagiovani</w:t>
            </w:r>
            <w:r>
              <w:rPr>
                <w:color w:val="000000"/>
              </w:rPr>
              <w:t>-Centro</w:t>
            </w:r>
            <w:proofErr w:type="spellEnd"/>
            <w:r>
              <w:rPr>
                <w:color w:val="000000"/>
              </w:rPr>
              <w:t xml:space="preserve"> Competenze Carmagnola</w:t>
            </w:r>
            <w:r>
              <w:rPr>
                <w:color w:val="000000"/>
              </w:rPr>
              <w:t>/</w:t>
            </w:r>
          </w:p>
          <w:p w:rsidR="00C876A7" w:rsidRPr="00C876A7" w:rsidRDefault="00C876A7" w:rsidP="00271BBD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ENAIP)</w:t>
            </w:r>
          </w:p>
        </w:tc>
        <w:tc>
          <w:tcPr>
            <w:tcW w:w="1588" w:type="dxa"/>
            <w:gridSpan w:val="3"/>
          </w:tcPr>
          <w:p w:rsidR="00C876A7" w:rsidRDefault="00C876A7" w:rsidP="00271BBD">
            <w:pPr>
              <w:tabs>
                <w:tab w:val="left" w:pos="1155"/>
              </w:tabs>
            </w:pPr>
          </w:p>
          <w:p w:rsidR="00C876A7" w:rsidRDefault="00C876A7" w:rsidP="00271BBD">
            <w:pPr>
              <w:tabs>
                <w:tab w:val="left" w:pos="1155"/>
              </w:tabs>
            </w:pPr>
          </w:p>
          <w:p w:rsidR="00C876A7" w:rsidRDefault="00C876A7" w:rsidP="00271BBD">
            <w:pPr>
              <w:tabs>
                <w:tab w:val="left" w:pos="1155"/>
              </w:tabs>
            </w:pPr>
          </w:p>
          <w:p w:rsidR="00C876A7" w:rsidRPr="006B4B36" w:rsidRDefault="00C876A7" w:rsidP="00271BBD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  <w:tc>
          <w:tcPr>
            <w:tcW w:w="1753" w:type="dxa"/>
          </w:tcPr>
          <w:p w:rsidR="00C876A7" w:rsidRDefault="00C876A7" w:rsidP="00271BBD">
            <w:pPr>
              <w:tabs>
                <w:tab w:val="left" w:pos="1155"/>
              </w:tabs>
              <w:jc w:val="both"/>
            </w:pPr>
          </w:p>
          <w:p w:rsidR="00C876A7" w:rsidRDefault="00C876A7" w:rsidP="00271BBD">
            <w:pPr>
              <w:tabs>
                <w:tab w:val="left" w:pos="1155"/>
              </w:tabs>
              <w:jc w:val="both"/>
            </w:pPr>
          </w:p>
          <w:p w:rsidR="00C876A7" w:rsidRDefault="00C876A7" w:rsidP="00271BBD">
            <w:pPr>
              <w:tabs>
                <w:tab w:val="left" w:pos="1155"/>
              </w:tabs>
              <w:jc w:val="both"/>
            </w:pPr>
          </w:p>
          <w:p w:rsidR="00C876A7" w:rsidRPr="006B4B36" w:rsidRDefault="00C876A7" w:rsidP="00271BBD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</w:tr>
      <w:tr w:rsidR="00386865">
        <w:trPr>
          <w:trHeight w:val="1073"/>
        </w:trPr>
        <w:tc>
          <w:tcPr>
            <w:tcW w:w="2381" w:type="dxa"/>
            <w:vMerge/>
            <w:shd w:val="clear" w:color="auto" w:fill="FF00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CITTADINANZA ATTIVA – I *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(Prevenzione, salute e benessere) </w:t>
            </w:r>
          </w:p>
          <w:p w:rsidR="00FE5A75" w:rsidRDefault="00FE5A75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Tale percorso PUO’ comprendere: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 xml:space="preserve">i disturbi del comportamento alimentare (2 ore; </w:t>
            </w:r>
            <w:r w:rsidRPr="00EE62F7">
              <w:t>rif. prof.</w:t>
            </w:r>
            <w:r w:rsidRPr="00EE62F7">
              <w:rPr>
                <w:color w:val="FF0000"/>
              </w:rPr>
              <w:t xml:space="preserve"> </w:t>
            </w:r>
            <w:proofErr w:type="spellStart"/>
            <w:r w:rsidR="00FE5A75" w:rsidRPr="00EE62F7">
              <w:t>Dalicco</w:t>
            </w:r>
            <w:proofErr w:type="spellEnd"/>
            <w:r w:rsidR="00FE5A75" w:rsidRPr="00EE62F7">
              <w:t>/docenti  I.P.A.</w:t>
            </w:r>
            <w:r w:rsidRPr="00EE62F7">
              <w:t>);</w:t>
            </w:r>
          </w:p>
          <w:p w:rsidR="00386865" w:rsidRDefault="006D1FD3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Fumo, </w:t>
            </w:r>
            <w:r>
              <w:t>alcol</w:t>
            </w:r>
            <w:r>
              <w:rPr>
                <w:color w:val="000000"/>
              </w:rPr>
              <w:t xml:space="preserve"> e cervello (2 ore; rif. prof. Ottenga/SERD)</w:t>
            </w:r>
          </w:p>
          <w:p w:rsidR="00386865" w:rsidRDefault="006D1FD3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Altri percorsi di Educazione alimentare;</w:t>
            </w:r>
          </w:p>
          <w:p w:rsidR="00386865" w:rsidRDefault="006D1FD3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Percorsi di Educazione stradale;</w:t>
            </w:r>
          </w:p>
          <w:p w:rsidR="00386865" w:rsidRDefault="006D1FD3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Altri percorsi di Educazione alla salute;</w:t>
            </w:r>
          </w:p>
          <w:p w:rsidR="00386865" w:rsidRDefault="006D1FD3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Percorsi di Educazione finanziaria;</w:t>
            </w:r>
          </w:p>
          <w:p w:rsidR="00386865" w:rsidRDefault="006D1FD3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Percorsi di educazione sessuale, sentimentale e/o all’affettività.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rPr>
                <w:b/>
                <w:color w:val="000000"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418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Commissione Salute e benessere + Tutor Aula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Curriculare</w:t>
            </w:r>
          </w:p>
        </w:tc>
        <w:tc>
          <w:tcPr>
            <w:tcW w:w="1984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Cittadinanza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t>Percorso obbligatorio di Istituto/modalità di svolgimento curriculare, in presenza</w:t>
            </w:r>
          </w:p>
        </w:tc>
        <w:tc>
          <w:tcPr>
            <w:tcW w:w="1588" w:type="dxa"/>
            <w:gridSpan w:val="3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Minimo 4 ore*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Durata variabile, secondo i percorsi prescelti dai singoli Consigli di Classe</w:t>
            </w:r>
          </w:p>
        </w:tc>
        <w:tc>
          <w:tcPr>
            <w:tcW w:w="1753" w:type="dxa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Minimo 4 ore*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highlight w:val="cyan"/>
              </w:rPr>
            </w:pPr>
            <w:r>
              <w:t xml:space="preserve">Durata variabile, secondo i percorsi prescelti dai singoli Consigli di Classe </w:t>
            </w:r>
          </w:p>
        </w:tc>
      </w:tr>
      <w:tr w:rsidR="00386865">
        <w:trPr>
          <w:trHeight w:val="270"/>
        </w:trPr>
        <w:tc>
          <w:tcPr>
            <w:tcW w:w="2381" w:type="dxa"/>
            <w:vMerge w:val="restart"/>
            <w:shd w:val="clear" w:color="auto" w:fill="FFFF00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SPECIFICA 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402" w:type="dxa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SICUREZZA SUL LAVORO-FORMAZIONE INTEGRATIVA RISCHIO MEDIO * </w:t>
            </w:r>
          </w:p>
          <w:p w:rsidR="00386865" w:rsidRDefault="00386865">
            <w:pPr>
              <w:pStyle w:val="Normale1"/>
              <w:tabs>
                <w:tab w:val="left" w:pos="1155"/>
              </w:tabs>
              <w:rPr>
                <w:b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>
              <w:t>*(Formazione specifica indirizzo agrario)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 xml:space="preserve">Rif. Referente PCTO indirizzo agrario /Tutor Aula </w:t>
            </w:r>
            <w:r>
              <w:lastRenderedPageBreak/>
              <w:t>PCTO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lastRenderedPageBreak/>
              <w:t>Curriculare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Cittadinanza/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588" w:type="dxa"/>
            <w:gridSpan w:val="3"/>
            <w:shd w:val="clear" w:color="auto" w:fill="FFFFFF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4</w:t>
            </w:r>
          </w:p>
        </w:tc>
        <w:tc>
          <w:tcPr>
            <w:tcW w:w="1753" w:type="dxa"/>
            <w:shd w:val="clear" w:color="auto" w:fill="FFFFFF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 xml:space="preserve">4 </w:t>
            </w:r>
          </w:p>
        </w:tc>
      </w:tr>
      <w:tr w:rsidR="00386865">
        <w:trPr>
          <w:trHeight w:val="270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“GREEN STAGE”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Rif. Prof. Zaccaria/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Tutor Aula PCTO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Culturale/Soft skills/Cittadinanza/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Imprenditorialità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Percorso obbligatorio individuale*</w:t>
            </w: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rPr>
                <w:i/>
                <w:sz w:val="20"/>
                <w:szCs w:val="20"/>
              </w:rPr>
              <w:t>*Non richiede stipula di Convenzione, ma solo di patto formativo; eventuali deroghe sono consentite alle condizioni disciplinate dal Regolamento PCTO di Istituto</w:t>
            </w:r>
          </w:p>
        </w:tc>
        <w:tc>
          <w:tcPr>
            <w:tcW w:w="1588" w:type="dxa"/>
            <w:gridSpan w:val="3"/>
            <w:shd w:val="clear" w:color="auto" w:fill="FFFFFF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20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(monte ore minimo)</w:t>
            </w:r>
          </w:p>
        </w:tc>
        <w:tc>
          <w:tcPr>
            <w:tcW w:w="1753" w:type="dxa"/>
            <w:shd w:val="clear" w:color="auto" w:fill="FFFFFF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20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(monte ore minimo)</w:t>
            </w:r>
          </w:p>
        </w:tc>
      </w:tr>
      <w:tr w:rsidR="00386865">
        <w:trPr>
          <w:trHeight w:val="220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CORSI CCIAA DI TORINO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Tutor Aula PCTO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  <w:tc>
          <w:tcPr>
            <w:tcW w:w="1753" w:type="dxa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</w:tr>
      <w:tr w:rsidR="00386865">
        <w:trPr>
          <w:trHeight w:val="220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402" w:type="dxa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SCIENZA IN CAMPO: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USCITE DIDATTICHE E/O VISITE AZIENDALI</w:t>
            </w:r>
          </w:p>
          <w:p w:rsidR="00386865" w:rsidRDefault="00386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ind w:left="720"/>
              <w:rPr>
                <w:b/>
                <w:color w:val="000000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*Qualora, per motivi sopraggiunti in corso d’anno, non risultasse possibile garantire la totale gratuità di una o più uscite/visite, </w:t>
            </w:r>
            <w:r>
              <w:rPr>
                <w:i/>
                <w:color w:val="000000"/>
              </w:rPr>
              <w:lastRenderedPageBreak/>
              <w:t>esse verranno inserite in area facoltativa.</w:t>
            </w:r>
          </w:p>
          <w:p w:rsidR="00386865" w:rsidRDefault="00386865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Rif. prof. Zaccaria/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Cittadinanza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 (SE  INTERAMENTE GRATUITO)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 xml:space="preserve">Durata variabile, secondo il percorso prescelto dai </w:t>
            </w:r>
            <w:r w:rsidRPr="00EE62F7">
              <w:lastRenderedPageBreak/>
              <w:t>singoli C.d.C.</w:t>
            </w:r>
          </w:p>
        </w:tc>
        <w:tc>
          <w:tcPr>
            <w:tcW w:w="1753" w:type="dxa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lastRenderedPageBreak/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</w:tr>
      <w:tr w:rsidR="00386865">
        <w:trPr>
          <w:trHeight w:val="220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13547" w:type="dxa"/>
            <w:gridSpan w:val="13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 w:rsidRPr="00EE62F7">
              <w:rPr>
                <w:color w:val="000000"/>
              </w:rPr>
              <w:t>La presente area potrà essere integrata, in corso d’anno, da ulteriori, eventuali percorsi di classe obbligatori e gratuiti, definiti dai singoli Consigli di Classe, se ritenuti proficui in relazione alle finalità perseguite dai PCTO e conformi al PECUP (in tal caso, il riconoscimento del numero di ore a titolo di PCTO è deliberato dal C.d.C. interessato).</w:t>
            </w:r>
          </w:p>
        </w:tc>
      </w:tr>
      <w:tr w:rsidR="00386865">
        <w:trPr>
          <w:trHeight w:val="457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547" w:type="dxa"/>
            <w:gridSpan w:val="13"/>
            <w:shd w:val="clear" w:color="auto" w:fill="auto"/>
          </w:tcPr>
          <w:p w:rsidR="00386865" w:rsidRPr="00EE62F7" w:rsidRDefault="006D1FD3" w:rsidP="00C876A7">
            <w:pPr>
              <w:pStyle w:val="Normale1"/>
              <w:tabs>
                <w:tab w:val="left" w:pos="1155"/>
              </w:tabs>
              <w:spacing w:after="160" w:line="259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EE62F7">
              <w:rPr>
                <w:b/>
                <w:color w:val="000000"/>
                <w:sz w:val="24"/>
                <w:szCs w:val="24"/>
              </w:rPr>
              <w:t xml:space="preserve">MONTE ORARIO PREVISTO AREA OBBLIGATORIA CLASSE TERZA: </w:t>
            </w:r>
            <w:r w:rsidR="00C876A7">
              <w:rPr>
                <w:b/>
                <w:color w:val="000000"/>
                <w:sz w:val="24"/>
                <w:szCs w:val="24"/>
              </w:rPr>
              <w:t>52</w:t>
            </w:r>
            <w:r w:rsidRPr="00EE62F7">
              <w:rPr>
                <w:b/>
                <w:color w:val="000000"/>
                <w:sz w:val="24"/>
                <w:szCs w:val="24"/>
              </w:rPr>
              <w:t xml:space="preserve"> ORE CIRCA </w:t>
            </w:r>
          </w:p>
        </w:tc>
      </w:tr>
      <w:tr w:rsidR="00386865">
        <w:trPr>
          <w:trHeight w:val="415"/>
        </w:trPr>
        <w:tc>
          <w:tcPr>
            <w:tcW w:w="2381" w:type="dxa"/>
            <w:vMerge w:val="restart"/>
            <w:shd w:val="clear" w:color="auto" w:fill="B6D7A8"/>
          </w:tcPr>
          <w:p w:rsidR="00386865" w:rsidRDefault="00386865">
            <w:pPr>
              <w:pStyle w:val="Normale1"/>
              <w:tabs>
                <w:tab w:val="left" w:pos="1155"/>
              </w:tabs>
              <w:rPr>
                <w:b/>
                <w:sz w:val="32"/>
                <w:szCs w:val="32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</w:t>
            </w:r>
          </w:p>
        </w:tc>
        <w:tc>
          <w:tcPr>
            <w:tcW w:w="135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rPr>
                <w:sz w:val="32"/>
                <w:szCs w:val="32"/>
              </w:rPr>
              <w:t>*</w:t>
            </w:r>
            <w:r>
              <w:rPr>
                <w:i/>
                <w:sz w:val="20"/>
                <w:szCs w:val="20"/>
              </w:rPr>
              <w:t>(vedere note in calce al presente documento)</w:t>
            </w:r>
          </w:p>
        </w:tc>
      </w:tr>
      <w:tr w:rsidR="00386865">
        <w:trPr>
          <w:trHeight w:val="312"/>
        </w:trPr>
        <w:tc>
          <w:tcPr>
            <w:tcW w:w="2381" w:type="dxa"/>
            <w:vMerge/>
            <w:shd w:val="clear" w:color="auto" w:fill="B6D7A8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  <w:color w:val="000000"/>
              </w:rPr>
            </w:pPr>
            <w:r>
              <w:rPr>
                <w:b/>
              </w:rPr>
              <w:t>PARTECIPAZIONE A FIERE, MANIFESTAZIONI ED EVENTI SUL TERRITORIO</w:t>
            </w:r>
          </w:p>
        </w:tc>
        <w:tc>
          <w:tcPr>
            <w:tcW w:w="1418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Rif. Referente PCTO di Indirizzo/</w:t>
            </w:r>
          </w:p>
          <w:p w:rsidR="00386865" w:rsidRPr="00FE5A7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Tutor Aula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Pcto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/Referente Fiere, Eventi e Manifestazioni Agraria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Esperienziale/Orientativa</w:t>
            </w:r>
          </w:p>
        </w:tc>
        <w:tc>
          <w:tcPr>
            <w:tcW w:w="1984" w:type="dxa"/>
            <w:gridSpan w:val="2"/>
          </w:tcPr>
          <w:p w:rsidR="00386865" w:rsidRDefault="006D1FD3">
            <w:pPr>
              <w:pStyle w:val="Normale1"/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Soft-Skills</w:t>
            </w:r>
            <w:r>
              <w:rPr>
                <w:sz w:val="24"/>
                <w:szCs w:val="24"/>
              </w:rPr>
              <w:t>/</w:t>
            </w:r>
          </w:p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Cittadinanza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Percorso di indirizzo ad accesso individuale;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modalità di svolgimento: in presenza, extracurriculare.</w:t>
            </w:r>
          </w:p>
        </w:tc>
        <w:tc>
          <w:tcPr>
            <w:tcW w:w="1588" w:type="dxa"/>
            <w:gridSpan w:val="3"/>
          </w:tcPr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*Variabile, secondo partecipazione individuale</w:t>
            </w:r>
          </w:p>
          <w:p w:rsidR="00386865" w:rsidRDefault="00386865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* Minimo 4 ore</w:t>
            </w:r>
          </w:p>
        </w:tc>
        <w:tc>
          <w:tcPr>
            <w:tcW w:w="1753" w:type="dxa"/>
          </w:tcPr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*Variabile, secondo partecipazione individuale e necessità</w:t>
            </w:r>
          </w:p>
          <w:p w:rsidR="00386865" w:rsidRDefault="00386865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* Minimo 4 ore</w:t>
            </w:r>
          </w:p>
        </w:tc>
      </w:tr>
      <w:tr w:rsidR="00386865">
        <w:trPr>
          <w:trHeight w:val="1408"/>
        </w:trPr>
        <w:tc>
          <w:tcPr>
            <w:tcW w:w="2381" w:type="dxa"/>
            <w:vMerge/>
            <w:shd w:val="clear" w:color="auto" w:fill="B6D7A8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  <w:color w:val="000000"/>
              </w:rPr>
              <w:t>ORIENTAMENTO IN ENTRATA</w:t>
            </w:r>
          </w:p>
        </w:tc>
        <w:tc>
          <w:tcPr>
            <w:tcW w:w="1418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Tutor Aula PCTO/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Prof. Tortone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Esperienziale/Orientativa</w:t>
            </w:r>
          </w:p>
        </w:tc>
        <w:tc>
          <w:tcPr>
            <w:tcW w:w="1984" w:type="dxa"/>
            <w:gridSpan w:val="2"/>
          </w:tcPr>
          <w:p w:rsidR="00386865" w:rsidRDefault="006D1FD3">
            <w:pPr>
              <w:pStyle w:val="Normale1"/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Soft-Skills</w:t>
            </w:r>
            <w:r>
              <w:rPr>
                <w:sz w:val="24"/>
                <w:szCs w:val="24"/>
              </w:rPr>
              <w:t>/</w:t>
            </w:r>
          </w:p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Cittadinanza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Percorso di indirizzo ad accesso individuale;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modalità di svolgimento: in presenza, extracurriculare.</w:t>
            </w:r>
          </w:p>
        </w:tc>
        <w:tc>
          <w:tcPr>
            <w:tcW w:w="1588" w:type="dxa"/>
            <w:gridSpan w:val="3"/>
          </w:tcPr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*Variabile, secondo partecipazione individuale</w:t>
            </w:r>
          </w:p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e necessità</w:t>
            </w:r>
          </w:p>
          <w:p w:rsidR="00386865" w:rsidRDefault="00386865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* Minimo: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5 ore</w:t>
            </w: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Massimo: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10 ore</w:t>
            </w:r>
          </w:p>
        </w:tc>
        <w:tc>
          <w:tcPr>
            <w:tcW w:w="1753" w:type="dxa"/>
          </w:tcPr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*Variabile, secondo partecipazione individuale e necessità</w:t>
            </w:r>
          </w:p>
          <w:p w:rsidR="00386865" w:rsidRDefault="00386865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* Minimo: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5 ore</w:t>
            </w: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Massimo:</w:t>
            </w:r>
          </w:p>
          <w:p w:rsidR="00386865" w:rsidRDefault="006D1FD3" w:rsidP="00FE5A75">
            <w:pPr>
              <w:pStyle w:val="Normale1"/>
              <w:tabs>
                <w:tab w:val="left" w:pos="1155"/>
              </w:tabs>
              <w:jc w:val="center"/>
            </w:pPr>
            <w:r>
              <w:t>10 ore</w:t>
            </w:r>
          </w:p>
        </w:tc>
      </w:tr>
      <w:tr w:rsidR="00386865">
        <w:trPr>
          <w:trHeight w:val="1408"/>
        </w:trPr>
        <w:tc>
          <w:tcPr>
            <w:tcW w:w="2381" w:type="dxa"/>
            <w:vMerge/>
            <w:shd w:val="clear" w:color="auto" w:fill="B6D7A8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SCIENZA IN CAMPO: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USCITE DIDATTICHE E/O VISITE AZIENDALI*</w:t>
            </w:r>
          </w:p>
          <w:p w:rsidR="00386865" w:rsidRDefault="00386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ind w:left="720"/>
              <w:rPr>
                <w:b/>
                <w:color w:val="000000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*Percorsi NON interamente gratuiti per l’utenza.</w:t>
            </w:r>
          </w:p>
        </w:tc>
        <w:tc>
          <w:tcPr>
            <w:tcW w:w="1418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Cittadinanza</w:t>
            </w:r>
          </w:p>
        </w:tc>
        <w:tc>
          <w:tcPr>
            <w:tcW w:w="1701" w:type="dxa"/>
            <w:gridSpan w:val="2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EE62F7">
              <w:rPr>
                <w:color w:val="000000"/>
              </w:rPr>
              <w:t>Percorso facoltativo di classe;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EE62F7">
              <w:rPr>
                <w:color w:val="000000"/>
              </w:rPr>
              <w:t>in presenza, curriculare</w:t>
            </w:r>
          </w:p>
        </w:tc>
        <w:tc>
          <w:tcPr>
            <w:tcW w:w="1588" w:type="dxa"/>
            <w:gridSpan w:val="3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  <w:tc>
          <w:tcPr>
            <w:tcW w:w="1753" w:type="dxa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</w:tr>
      <w:tr w:rsidR="00386865">
        <w:trPr>
          <w:trHeight w:val="1408"/>
        </w:trPr>
        <w:tc>
          <w:tcPr>
            <w:tcW w:w="2381" w:type="dxa"/>
            <w:vMerge/>
            <w:shd w:val="clear" w:color="auto" w:fill="B6D7A8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402" w:type="dxa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VIAGGIO DI ISTRUZIONE</w:t>
            </w:r>
          </w:p>
        </w:tc>
        <w:tc>
          <w:tcPr>
            <w:tcW w:w="1418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Cittadinanza/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Culturale/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gridSpan w:val="2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EE62F7">
              <w:rPr>
                <w:color w:val="000000"/>
              </w:rPr>
              <w:t>Percorso facoltativo di classe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EE62F7">
              <w:rPr>
                <w:color w:val="000000"/>
              </w:rPr>
              <w:t xml:space="preserve"> (adesione al percorso a discrezione dei singoli Consigli di Classe)</w:t>
            </w:r>
          </w:p>
        </w:tc>
        <w:tc>
          <w:tcPr>
            <w:tcW w:w="1588" w:type="dxa"/>
            <w:gridSpan w:val="3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Variabile, a seconda del percorso prescelto dai singoli C.d.C.</w:t>
            </w:r>
          </w:p>
        </w:tc>
        <w:tc>
          <w:tcPr>
            <w:tcW w:w="1753" w:type="dxa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4 ore al giorno</w:t>
            </w:r>
          </w:p>
        </w:tc>
      </w:tr>
      <w:tr w:rsidR="00386865">
        <w:trPr>
          <w:trHeight w:val="1118"/>
        </w:trPr>
        <w:tc>
          <w:tcPr>
            <w:tcW w:w="2381" w:type="dxa"/>
            <w:vMerge/>
            <w:shd w:val="clear" w:color="auto" w:fill="B6D7A8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13547" w:type="dxa"/>
            <w:gridSpan w:val="13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Eventuali percorsi formativi facoltativi di indirizzo o di classe a pagamento (per gli studenti) o, comunque, non interamente gratuiti (es. visite di istruzione, uscite didattiche, altre proposte progettuali a pagamento per gli studenti), qualora venissero proposti dai singoli Consigli di Classe e accolti favorevolmente dall’utenza (cfr. artt. 7.4 e 7.5 del Regolamento PCTO di Istituto).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rPr>
                <w:color w:val="000000"/>
              </w:rPr>
              <w:t>Altri eventuali percorsi extracurriculari (gratuiti o a pagamento) ad accesso individuale o individuali (compresi quelli personalizzati)</w:t>
            </w:r>
            <w:r>
              <w:t>, come da Progetto PCTO annuale di Istituto.</w:t>
            </w:r>
          </w:p>
          <w:p w:rsidR="00386865" w:rsidRDefault="00386865">
            <w:pPr>
              <w:pStyle w:val="Normale1"/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:rsidR="00386865" w:rsidRPr="00FE5A75" w:rsidRDefault="006D1FD3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N.B.: Il riconoscimento del numero di ore per visite di istruzione o uscite didattiche è effettuato dal Consiglio di Indirizzo (es. se trattasi di visita di istruzione per classi parallele del corso di studi o per tutto il corso di studi) o dal C.d.C. interessato (es. uscita didattica di classe), secondo competenza.</w:t>
            </w:r>
          </w:p>
        </w:tc>
      </w:tr>
      <w:tr w:rsidR="00386865">
        <w:trPr>
          <w:trHeight w:val="359"/>
        </w:trPr>
        <w:tc>
          <w:tcPr>
            <w:tcW w:w="15928" w:type="dxa"/>
            <w:gridSpan w:val="14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b/>
                <w:sz w:val="32"/>
                <w:szCs w:val="32"/>
              </w:rPr>
              <w:t>PERCORSI CLASSI QUARTE</w:t>
            </w:r>
          </w:p>
        </w:tc>
      </w:tr>
      <w:tr w:rsidR="00386865">
        <w:trPr>
          <w:trHeight w:val="562"/>
        </w:trPr>
        <w:tc>
          <w:tcPr>
            <w:tcW w:w="2381" w:type="dxa"/>
            <w:vMerge w:val="restart"/>
            <w:shd w:val="clear" w:color="auto" w:fill="FF0000"/>
          </w:tcPr>
          <w:p w:rsidR="00386865" w:rsidRDefault="00386865">
            <w:pPr>
              <w:pStyle w:val="Normale1"/>
              <w:tabs>
                <w:tab w:val="left" w:pos="1155"/>
              </w:tabs>
              <w:rPr>
                <w:b/>
                <w:sz w:val="32"/>
                <w:szCs w:val="32"/>
              </w:rPr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402" w:type="dxa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ASSE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753" w:type="dxa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RICONOSCIBILE</w:t>
            </w:r>
          </w:p>
        </w:tc>
      </w:tr>
      <w:tr w:rsidR="00386865">
        <w:trPr>
          <w:trHeight w:val="562"/>
        </w:trPr>
        <w:tc>
          <w:tcPr>
            <w:tcW w:w="2381" w:type="dxa"/>
            <w:vMerge/>
            <w:shd w:val="clear" w:color="auto" w:fill="FF00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 w:rsidRPr="00EE62F7">
              <w:rPr>
                <w:b/>
              </w:rPr>
              <w:t xml:space="preserve">CITTADINANZA ATTIVA – II </w:t>
            </w:r>
            <w:r w:rsidR="00FE5A75" w:rsidRPr="00EE62F7">
              <w:rPr>
                <w:b/>
              </w:rPr>
              <w:t>*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 w:rsidRPr="00EE62F7">
              <w:rPr>
                <w:b/>
              </w:rPr>
              <w:t xml:space="preserve">(Prevenzione, salute e benessere) 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  <w:jc w:val="both"/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Tale percorso PUO’ comprendere: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Cibo e cultura (2 ore</w:t>
            </w:r>
            <w:r w:rsidR="00FE5A75" w:rsidRPr="00EE62F7">
              <w:t xml:space="preserve">; rif. </w:t>
            </w:r>
            <w:r w:rsidR="00FE5A75" w:rsidRPr="00EE62F7">
              <w:lastRenderedPageBreak/>
              <w:t xml:space="preserve">Prof. </w:t>
            </w:r>
            <w:proofErr w:type="spellStart"/>
            <w:r w:rsidR="00FE5A75" w:rsidRPr="00EE62F7">
              <w:t>Dalicco</w:t>
            </w:r>
            <w:proofErr w:type="spellEnd"/>
            <w:r w:rsidR="00FE5A75" w:rsidRPr="00EE62F7">
              <w:t>/docenti  IPA</w:t>
            </w:r>
            <w:r w:rsidRPr="00EE62F7">
              <w:t>);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Conoscere l’azione delle droghe e alcool alla guida (2 ore; rif. prof. Ottenga/SERD);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Protezione Civile “Emergenza Radio” (2 ore; rif. prof. Ottenga);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Protezione Civile “Vigili del fuoco” (2 ore; rif. prof. Ottenga);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 xml:space="preserve">Progetto “Vita” (2 ore; rif. prof. </w:t>
            </w:r>
            <w:proofErr w:type="spellStart"/>
            <w:r w:rsidRPr="00EE62F7">
              <w:rPr>
                <w:color w:val="000000"/>
              </w:rPr>
              <w:t>Siberino</w:t>
            </w:r>
            <w:proofErr w:type="spellEnd"/>
            <w:r w:rsidRPr="00EE62F7">
              <w:rPr>
                <w:color w:val="000000"/>
              </w:rPr>
              <w:t>).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Altri percorsi di Educazione alimentare;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Percorsi di Educazione stradale;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Altri percorsi di Educazione alla salute;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Percorsi di Educazione finanziaria;</w:t>
            </w:r>
          </w:p>
          <w:p w:rsidR="00386865" w:rsidRPr="00EE62F7" w:rsidRDefault="006D1FD3" w:rsidP="00FE5A7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Percorsi di educazione sessuale, sentimentale e/o all’affettività.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rPr>
                <w:b/>
                <w:color w:val="000000"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lastRenderedPageBreak/>
              <w:t>Commissione Salute e benessere + Tutor Aula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t>Curriculare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t>Cittadinanza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 xml:space="preserve">Percorso obbligatorio di Istituto/modalità di svolgimento curriculare, in </w:t>
            </w:r>
            <w:r w:rsidRPr="00EE62F7">
              <w:lastRenderedPageBreak/>
              <w:t>presenza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lastRenderedPageBreak/>
              <w:t>Minimo 4 ore*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 xml:space="preserve">La durata è variabile a seconda del </w:t>
            </w:r>
            <w:r>
              <w:lastRenderedPageBreak/>
              <w:t>percorso prescelto dai singoli C.d.C.</w:t>
            </w:r>
          </w:p>
        </w:tc>
        <w:tc>
          <w:tcPr>
            <w:tcW w:w="1753" w:type="dxa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lastRenderedPageBreak/>
              <w:t>Minimo 4 ore*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 xml:space="preserve">La durata è variabile a seconda del </w:t>
            </w:r>
            <w:r>
              <w:lastRenderedPageBreak/>
              <w:t>percorso prescelto dai singoli C.d.C.</w:t>
            </w:r>
          </w:p>
        </w:tc>
      </w:tr>
      <w:tr w:rsidR="00C876A7">
        <w:trPr>
          <w:trHeight w:val="562"/>
        </w:trPr>
        <w:tc>
          <w:tcPr>
            <w:tcW w:w="2381" w:type="dxa"/>
            <w:vMerge/>
            <w:shd w:val="clear" w:color="auto" w:fill="FF0000"/>
          </w:tcPr>
          <w:p w:rsidR="00C876A7" w:rsidRDefault="00C876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876A7" w:rsidRPr="008D6BF9" w:rsidRDefault="00C876A7" w:rsidP="00271BBD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</w:t>
            </w:r>
            <w:proofErr w:type="spellStart"/>
            <w:r w:rsidRPr="008D6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</w:t>
            </w:r>
            <w:proofErr w:type="spellEnd"/>
            <w:r w:rsidRPr="008D6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PREPARO AL MONDO DEL LAVORO” – </w:t>
            </w:r>
            <w:proofErr w:type="spellStart"/>
            <w:r w:rsidRPr="008D6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End"/>
          </w:p>
          <w:p w:rsidR="00C876A7" w:rsidRPr="00C876A7" w:rsidRDefault="00C876A7" w:rsidP="00C876A7">
            <w:pPr>
              <w:pStyle w:val="Paragrafoelenco"/>
              <w:numPr>
                <w:ilvl w:val="0"/>
                <w:numId w:val="9"/>
              </w:numPr>
              <w:tabs>
                <w:tab w:val="left" w:pos="1155"/>
              </w:tabs>
              <w:spacing w:line="240" w:lineRule="auto"/>
              <w:jc w:val="both"/>
              <w:rPr>
                <w:b/>
              </w:rPr>
            </w:pPr>
            <w:r w:rsidRPr="00583AB1">
              <w:rPr>
                <w:color w:val="000000"/>
              </w:rPr>
              <w:t>Preparazione e gestione di un colloquio di lavoro (4 ore).</w:t>
            </w:r>
          </w:p>
          <w:p w:rsidR="00C876A7" w:rsidRPr="00C876A7" w:rsidRDefault="00C876A7" w:rsidP="00C876A7">
            <w:pPr>
              <w:tabs>
                <w:tab w:val="left" w:pos="1155"/>
              </w:tabs>
              <w:jc w:val="both"/>
              <w:rPr>
                <w:b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lastRenderedPageBreak/>
              <w:t>*Può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essere differito al quin</w:t>
            </w:r>
            <w:r w:rsidRPr="00C876A7">
              <w:rPr>
                <w:i/>
                <w:color w:val="000000"/>
                <w:sz w:val="20"/>
                <w:szCs w:val="20"/>
              </w:rPr>
              <w:t>to anno, se ritenuto opportuno sulla base delle esigenze didattiche e/o dei bisogni formativi dell’utenza.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876A7" w:rsidRPr="008D6BF9" w:rsidRDefault="00C876A7" w:rsidP="00271BBD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lastRenderedPageBreak/>
              <w:t xml:space="preserve">Referenti generali di Istituto, referenti di indirizzo e </w:t>
            </w:r>
            <w:r w:rsidRPr="008D6BF9">
              <w:rPr>
                <w:color w:val="000000"/>
              </w:rPr>
              <w:lastRenderedPageBreak/>
              <w:t>Tutor Aula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876A7" w:rsidRPr="008D6BF9" w:rsidRDefault="00C876A7" w:rsidP="00271BBD">
            <w:pPr>
              <w:tabs>
                <w:tab w:val="left" w:pos="1155"/>
              </w:tabs>
              <w:jc w:val="both"/>
            </w:pPr>
            <w:r w:rsidRPr="008D6BF9">
              <w:rPr>
                <w:color w:val="000000"/>
              </w:rPr>
              <w:lastRenderedPageBreak/>
              <w:t>Curriculare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76A7" w:rsidRPr="008D6BF9" w:rsidRDefault="00C876A7" w:rsidP="00271BBD">
            <w:pPr>
              <w:pStyle w:val="NormaleWeb"/>
              <w:spacing w:before="0" w:beforeAutospacing="0" w:after="0" w:afterAutospacing="0"/>
              <w:jc w:val="both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Cittadinanza/</w:t>
            </w:r>
          </w:p>
          <w:p w:rsidR="00C876A7" w:rsidRPr="008D6BF9" w:rsidRDefault="00C876A7" w:rsidP="00271BBD">
            <w:pPr>
              <w:tabs>
                <w:tab w:val="left" w:pos="1155"/>
              </w:tabs>
              <w:jc w:val="both"/>
            </w:pPr>
            <w:r w:rsidRPr="008D6BF9">
              <w:rPr>
                <w:color w:val="000000"/>
              </w:rPr>
              <w:t xml:space="preserve">Soft </w:t>
            </w:r>
            <w:proofErr w:type="spellStart"/>
            <w:r w:rsidRPr="008D6BF9">
              <w:rPr>
                <w:color w:val="000000"/>
              </w:rPr>
              <w:t>skills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C876A7" w:rsidRPr="008D6BF9" w:rsidRDefault="00C876A7" w:rsidP="00271BBD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:rsidR="00C876A7" w:rsidRPr="008D6BF9" w:rsidRDefault="00C876A7" w:rsidP="00271BBD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in presenza/</w:t>
            </w:r>
          </w:p>
          <w:p w:rsidR="00C876A7" w:rsidRPr="008D6BF9" w:rsidRDefault="00C876A7" w:rsidP="00C876A7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docenza esterna (</w:t>
            </w:r>
            <w:proofErr w:type="spellStart"/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Informagiovani</w:t>
            </w:r>
            <w:proofErr w:type="spellEnd"/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Pr="008D6BF9">
              <w:rPr>
                <w:color w:val="000000"/>
              </w:rPr>
              <w:t>ENAIP)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C876A7" w:rsidRDefault="00C876A7" w:rsidP="00271BBD">
            <w:pPr>
              <w:tabs>
                <w:tab w:val="left" w:pos="1155"/>
              </w:tabs>
              <w:rPr>
                <w:color w:val="000000"/>
              </w:rPr>
            </w:pPr>
          </w:p>
          <w:p w:rsidR="00C876A7" w:rsidRDefault="00C876A7" w:rsidP="00271BBD">
            <w:pPr>
              <w:tabs>
                <w:tab w:val="left" w:pos="1155"/>
              </w:tabs>
              <w:rPr>
                <w:color w:val="000000"/>
              </w:rPr>
            </w:pPr>
          </w:p>
          <w:p w:rsidR="00C876A7" w:rsidRPr="008D6BF9" w:rsidRDefault="00C876A7" w:rsidP="00271BBD">
            <w:pPr>
              <w:tabs>
                <w:tab w:val="left" w:pos="1155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C876A7" w:rsidRPr="008D6BF9" w:rsidRDefault="00C876A7" w:rsidP="00271BBD">
            <w:pPr>
              <w:spacing w:after="240"/>
            </w:pPr>
          </w:p>
          <w:p w:rsidR="00C876A7" w:rsidRPr="008D6BF9" w:rsidRDefault="00C876A7" w:rsidP="00271BBD">
            <w:pPr>
              <w:tabs>
                <w:tab w:val="left" w:pos="1155"/>
              </w:tabs>
              <w:jc w:val="center"/>
            </w:pPr>
            <w:r w:rsidRPr="008D6BF9">
              <w:rPr>
                <w:color w:val="000000"/>
              </w:rPr>
              <w:t>4</w:t>
            </w:r>
          </w:p>
        </w:tc>
      </w:tr>
      <w:tr w:rsidR="00386865" w:rsidTr="00FE5A75">
        <w:trPr>
          <w:trHeight w:val="4810"/>
        </w:trPr>
        <w:tc>
          <w:tcPr>
            <w:tcW w:w="2381" w:type="dxa"/>
            <w:vMerge/>
            <w:shd w:val="clear" w:color="auto" w:fill="FF00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auto"/>
          </w:tcPr>
          <w:p w:rsidR="00386865" w:rsidRPr="00EE62F7" w:rsidRDefault="006D1FD3" w:rsidP="00FE5A75">
            <w:pPr>
              <w:pStyle w:val="Normale1"/>
              <w:tabs>
                <w:tab w:val="left" w:pos="1155"/>
              </w:tabs>
              <w:rPr>
                <w:b/>
              </w:rPr>
            </w:pPr>
            <w:r w:rsidRPr="00EE62F7">
              <w:rPr>
                <w:b/>
              </w:rPr>
              <w:t>ORIENTAMENTO IN USCITA (attività curriculari)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t>Il percorso PUÒ comprendere: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</w:p>
          <w:p w:rsidR="00386865" w:rsidRPr="00EE62F7" w:rsidRDefault="006D1FD3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 w:rsidRPr="00EE62F7">
              <w:rPr>
                <w:color w:val="000000"/>
              </w:rPr>
              <w:t>Visite presso facoltà universitarie;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 w:rsidRPr="00EE62F7">
              <w:rPr>
                <w:color w:val="000000"/>
              </w:rPr>
              <w:t>Workshops e saloni di orientamento;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 w:rsidRPr="00EE62F7">
              <w:rPr>
                <w:color w:val="000000"/>
              </w:rPr>
              <w:t>Conferenze ed eventi di presentazione corsi, compresi ITS;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 w:rsidRPr="00EE62F7">
              <w:rPr>
                <w:color w:val="000000"/>
              </w:rPr>
              <w:t xml:space="preserve">Interventi di esperti esterni compresi referenti del mondo del lavoro, di Albi professionali, di categorie professionali, </w:t>
            </w:r>
            <w:proofErr w:type="spellStart"/>
            <w:r w:rsidRPr="00EE62F7">
              <w:rPr>
                <w:color w:val="000000"/>
              </w:rPr>
              <w:t>ecc…</w:t>
            </w:r>
            <w:proofErr w:type="spellEnd"/>
            <w:r w:rsidRPr="00EE62F7">
              <w:rPr>
                <w:color w:val="000000"/>
              </w:rPr>
              <w:t>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 w:rsidRPr="00EE62F7">
              <w:rPr>
                <w:color w:val="000000"/>
              </w:rPr>
              <w:t>Percorsi con imprese ed enti del territorio.</w:t>
            </w:r>
          </w:p>
          <w:p w:rsidR="00386865" w:rsidRPr="00EE62F7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</w:rPr>
            </w:pPr>
            <w:r w:rsidRPr="00EE62F7">
              <w:rPr>
                <w:b/>
                <w:color w:val="000000"/>
              </w:rPr>
              <w:t xml:space="preserve">Tipologia delle attività svolte e relativa durata sono variabili a seconda dei bisogni formativi dell’utenza e delle conseguenti scelte effettuate dai </w:t>
            </w:r>
            <w:proofErr w:type="spellStart"/>
            <w:r w:rsidRPr="00EE62F7">
              <w:rPr>
                <w:b/>
                <w:color w:val="000000"/>
              </w:rPr>
              <w:t>C.d.C</w:t>
            </w:r>
            <w:proofErr w:type="spellEnd"/>
            <w:r w:rsidRPr="00EE62F7">
              <w:rPr>
                <w:b/>
                <w:color w:val="000000"/>
              </w:rPr>
              <w:t>..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spacing w:after="160" w:line="259" w:lineRule="auto"/>
              <w:jc w:val="both"/>
              <w:rPr>
                <w:b/>
              </w:rPr>
            </w:pPr>
            <w:r w:rsidRPr="00EE62F7">
              <w:rPr>
                <w:b/>
              </w:rPr>
              <w:t>A discrezione dei singoli C.d.C., inoltre, i percorsi possono essere attivati già al terzo anno.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 xml:space="preserve">Referenti generali di Istituto, referenti di indirizzo e Tutor Aula 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(+ prof. Cavaglià in qualità di referente per l’Orientamento in Uscita)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t>Curriculare/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t>Esperienziale/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t>Cittadinanza/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t>Soft skills/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t>Culturale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Percorso obbligatorio di Istituto/modalità di svolgimento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variabile, secondo l’evento proposto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Variabile, sulla base dei percorsi prescelti dai singoli C.d.C.</w:t>
            </w:r>
          </w:p>
        </w:tc>
        <w:tc>
          <w:tcPr>
            <w:tcW w:w="1753" w:type="dxa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ore;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center"/>
            </w:pPr>
            <w:r w:rsidRPr="00EE62F7">
              <w:t>Max 15 ore.</w:t>
            </w:r>
          </w:p>
        </w:tc>
      </w:tr>
      <w:tr w:rsidR="00386865">
        <w:trPr>
          <w:trHeight w:val="622"/>
        </w:trPr>
        <w:tc>
          <w:tcPr>
            <w:tcW w:w="2381" w:type="dxa"/>
            <w:vMerge w:val="restart"/>
            <w:shd w:val="clear" w:color="auto" w:fill="FFFF00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AREA SPECIFICA OBBLIGATORIA</w:t>
            </w:r>
          </w:p>
        </w:tc>
        <w:tc>
          <w:tcPr>
            <w:tcW w:w="3402" w:type="dxa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 w:rsidRPr="00EE62F7">
              <w:rPr>
                <w:b/>
                <w:color w:val="000000"/>
              </w:rPr>
              <w:t>CORSI CCIAA DI TORINO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EE62F7">
              <w:rPr>
                <w:color w:val="000000"/>
              </w:rPr>
              <w:t>Rif. Tutor Aula PCTO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Curriculare/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Soft skills/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Imprenditorialità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EE62F7">
              <w:rPr>
                <w:color w:val="000000"/>
              </w:rPr>
              <w:t>Percorso obbligatorio di classe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</w:tr>
      <w:tr w:rsidR="00386865">
        <w:trPr>
          <w:trHeight w:val="622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402" w:type="dxa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SCIENZA IN CAMPO: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USCITE DIDATTICHE E/O VISITE AZIENDALI</w:t>
            </w:r>
          </w:p>
          <w:p w:rsidR="00386865" w:rsidRDefault="00386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ind w:left="720"/>
              <w:rPr>
                <w:b/>
                <w:color w:val="000000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*Qualora, per motivi sopraggiunti in corso d’anno, non risultasse possibile garantire la totale gratuità di una o più uscite/visite, esse verranno inserite in area facoltativa.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Cittadinanza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 (SE  INTERAMENTE GRATUITO)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</w:tr>
      <w:tr w:rsidR="00386865">
        <w:trPr>
          <w:trHeight w:val="622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402" w:type="dxa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CORSO PER L’UTILIZZO DEI DRONI A1_A3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(“primo livello”)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Tutor Aula PCTO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jc w:val="center"/>
            </w:pPr>
            <w:r w:rsidRPr="00EE62F7">
              <w:t>5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jc w:val="center"/>
            </w:pPr>
            <w:r w:rsidRPr="00EE62F7">
              <w:t>5</w:t>
            </w:r>
          </w:p>
        </w:tc>
      </w:tr>
      <w:tr w:rsidR="00386865">
        <w:trPr>
          <w:trHeight w:val="622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13547" w:type="dxa"/>
            <w:gridSpan w:val="13"/>
            <w:shd w:val="clear" w:color="auto" w:fill="auto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 w:rsidRPr="00EE62F7">
              <w:rPr>
                <w:color w:val="000000"/>
              </w:rPr>
              <w:t>Eventuali percorsi di classe obbligatori e gratuiti individuati in corso d’anno e definiti dai singoli C.d.C., se ritenuti proficui in relazione alle finalità perseguite dai PCTO e conformi al PECUP (in tal caso, il riconoscimento del numero di ore a titolo di PCTO è deliberato dal C.d.C. interessato).</w:t>
            </w:r>
          </w:p>
        </w:tc>
      </w:tr>
      <w:tr w:rsidR="00386865">
        <w:trPr>
          <w:trHeight w:val="404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547" w:type="dxa"/>
            <w:gridSpan w:val="13"/>
            <w:shd w:val="clear" w:color="auto" w:fill="auto"/>
          </w:tcPr>
          <w:p w:rsidR="00386865" w:rsidRPr="00EE62F7" w:rsidRDefault="006D1FD3" w:rsidP="00C876A7">
            <w:pPr>
              <w:pStyle w:val="Normale1"/>
              <w:tabs>
                <w:tab w:val="left" w:pos="1155"/>
              </w:tabs>
              <w:jc w:val="right"/>
              <w:rPr>
                <w:b/>
              </w:rPr>
            </w:pPr>
            <w:r w:rsidRPr="00EE62F7">
              <w:rPr>
                <w:b/>
                <w:color w:val="000000"/>
                <w:sz w:val="24"/>
                <w:szCs w:val="24"/>
              </w:rPr>
              <w:t>MONTE ORARIO PREVISTO AREA OBBLIGATORIA CLASSE QUARTA: 2</w:t>
            </w:r>
            <w:r w:rsidR="00C876A7">
              <w:rPr>
                <w:b/>
                <w:color w:val="000000"/>
                <w:sz w:val="24"/>
                <w:szCs w:val="24"/>
              </w:rPr>
              <w:t>5</w:t>
            </w:r>
            <w:r w:rsidRPr="00EE62F7">
              <w:rPr>
                <w:b/>
                <w:color w:val="000000"/>
                <w:sz w:val="24"/>
                <w:szCs w:val="24"/>
              </w:rPr>
              <w:t xml:space="preserve">  ORE CIRCA</w:t>
            </w:r>
          </w:p>
        </w:tc>
      </w:tr>
      <w:tr w:rsidR="00386865">
        <w:trPr>
          <w:trHeight w:val="309"/>
        </w:trPr>
        <w:tc>
          <w:tcPr>
            <w:tcW w:w="2381" w:type="dxa"/>
            <w:vMerge w:val="restart"/>
            <w:shd w:val="clear" w:color="auto" w:fill="C5E0B3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</w:t>
            </w:r>
          </w:p>
        </w:tc>
        <w:tc>
          <w:tcPr>
            <w:tcW w:w="13547" w:type="dxa"/>
            <w:gridSpan w:val="13"/>
            <w:shd w:val="clear" w:color="auto" w:fill="C5E0B3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AREA FACOLTATIVA*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*</w:t>
            </w:r>
            <w:r>
              <w:rPr>
                <w:i/>
                <w:sz w:val="20"/>
                <w:szCs w:val="20"/>
              </w:rPr>
              <w:t>(vedere note in calce al presente documento)</w:t>
            </w:r>
          </w:p>
        </w:tc>
      </w:tr>
      <w:tr w:rsidR="00386865">
        <w:trPr>
          <w:trHeight w:val="249"/>
        </w:trPr>
        <w:tc>
          <w:tcPr>
            <w:tcW w:w="2381" w:type="dxa"/>
            <w:vMerge/>
            <w:shd w:val="clear" w:color="auto" w:fill="C5E0B3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STAGES/TIROCINI/ESPERIENZE FORMATIVE (incluse quelle di volontariato)</w:t>
            </w:r>
          </w:p>
          <w:p w:rsidR="00386865" w:rsidRDefault="00386865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Tutor Aula PCTO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Orientativa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Cittadinanza/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Culturale/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Imprenditorialità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t>Percorso individuale personalizzato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Minimo 20 ore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Come da specifico patto formativo individuale (minimo 20 ore)</w:t>
            </w:r>
          </w:p>
        </w:tc>
      </w:tr>
      <w:tr w:rsidR="00386865">
        <w:trPr>
          <w:trHeight w:val="2257"/>
        </w:trPr>
        <w:tc>
          <w:tcPr>
            <w:tcW w:w="2381" w:type="dxa"/>
            <w:vMerge/>
            <w:shd w:val="clear" w:color="auto" w:fill="C5E0B3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FORMAZIONE PER GARA DI VALUTAZIONE MORFOLOGICA BOVINI E PARTECIPAZIONE ALLE GIORNATE DIDATTICHE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Riff. Referente PCTO di Indirizzo/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 xml:space="preserve">Tutor Aula </w:t>
            </w:r>
            <w:proofErr w:type="spellStart"/>
            <w:r>
              <w:t>Pcto</w:t>
            </w:r>
            <w:proofErr w:type="spellEnd"/>
            <w:r>
              <w:t xml:space="preserve">/Referente Fiere e </w:t>
            </w:r>
            <w:proofErr w:type="spellStart"/>
            <w:r>
              <w:t>Manifestaz</w:t>
            </w:r>
            <w:proofErr w:type="spellEnd"/>
            <w:r>
              <w:t>. Agraria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widowControl w:val="0"/>
              <w:ind w:hanging="2"/>
              <w:jc w:val="both"/>
            </w:pPr>
            <w:r>
              <w:t>Curricolare/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widowControl w:val="0"/>
              <w:jc w:val="both"/>
            </w:pPr>
            <w:r>
              <w:t>Cittadinanza/</w:t>
            </w:r>
          </w:p>
          <w:p w:rsidR="00386865" w:rsidRDefault="006D1FD3">
            <w:pPr>
              <w:pStyle w:val="Normale1"/>
              <w:widowControl w:val="0"/>
              <w:jc w:val="both"/>
            </w:pPr>
            <w:r>
              <w:rPr>
                <w:i/>
              </w:rPr>
              <w:t>Soft-Skills</w:t>
            </w:r>
          </w:p>
          <w:p w:rsidR="00386865" w:rsidRDefault="00386865">
            <w:pPr>
              <w:pStyle w:val="Normale1"/>
              <w:widowControl w:val="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widowControl w:val="0"/>
              <w:tabs>
                <w:tab w:val="left" w:pos="1155"/>
              </w:tabs>
            </w:pPr>
            <w:r>
              <w:t>Percorso di gruppo ad accesso individuale</w:t>
            </w:r>
          </w:p>
          <w:p w:rsidR="00386865" w:rsidRDefault="006D1FD3">
            <w:pPr>
              <w:pStyle w:val="Normale1"/>
              <w:widowControl w:val="0"/>
              <w:tabs>
                <w:tab w:val="left" w:pos="1155"/>
              </w:tabs>
            </w:pPr>
            <w:r>
              <w:t>Modalità di svolgimento in presenza, extracurriculare.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386865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6</w:t>
            </w:r>
          </w:p>
        </w:tc>
      </w:tr>
      <w:tr w:rsidR="00386865">
        <w:trPr>
          <w:trHeight w:val="270"/>
        </w:trPr>
        <w:tc>
          <w:tcPr>
            <w:tcW w:w="2381" w:type="dxa"/>
            <w:vMerge/>
            <w:shd w:val="clear" w:color="auto" w:fill="C5E0B3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PARTECIPAZIONE A FIERE, MANIFESTAZIONI ED EVENTI SUL TERRITORIO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Riff. Referente PCTO di Indirizzo/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 xml:space="preserve">Tutor Aula </w:t>
            </w:r>
            <w:proofErr w:type="spellStart"/>
            <w:r>
              <w:t>Pcto</w:t>
            </w:r>
            <w:proofErr w:type="spellEnd"/>
            <w:r>
              <w:t>/Referente Fiere, Eventi e Manifestazioni Agraria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widowControl w:val="0"/>
              <w:ind w:hanging="2"/>
              <w:jc w:val="both"/>
            </w:pPr>
            <w:r>
              <w:rPr>
                <w:sz w:val="24"/>
                <w:szCs w:val="24"/>
              </w:rPr>
              <w:t>Esperienziale/Orientativa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Soft-Skills</w:t>
            </w:r>
            <w:r>
              <w:rPr>
                <w:sz w:val="24"/>
                <w:szCs w:val="24"/>
              </w:rPr>
              <w:t>/</w:t>
            </w:r>
          </w:p>
          <w:p w:rsidR="00386865" w:rsidRDefault="006D1FD3">
            <w:pPr>
              <w:pStyle w:val="Normale1"/>
              <w:widowControl w:val="0"/>
              <w:jc w:val="both"/>
            </w:pPr>
            <w:r>
              <w:rPr>
                <w:sz w:val="24"/>
                <w:szCs w:val="24"/>
              </w:rPr>
              <w:t>Cittadinanza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Percorso di indirizzo ad accesso individuale;</w:t>
            </w:r>
          </w:p>
          <w:p w:rsidR="00386865" w:rsidRDefault="006D1FD3">
            <w:pPr>
              <w:pStyle w:val="Normale1"/>
              <w:widowControl w:val="0"/>
              <w:tabs>
                <w:tab w:val="left" w:pos="1155"/>
              </w:tabs>
            </w:pPr>
            <w:r>
              <w:t>modalità di svolgimento: in presenza, extracurriculare.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*Variabile, secondo partecipazione individuale</w:t>
            </w:r>
          </w:p>
          <w:p w:rsidR="00386865" w:rsidRDefault="00386865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* Minimo 4 ore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*Variabile, secondo partecipazione individuale</w:t>
            </w:r>
          </w:p>
          <w:p w:rsidR="00386865" w:rsidRDefault="00386865">
            <w:pPr>
              <w:pStyle w:val="Normale1"/>
              <w:widowControl w:val="0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jc w:val="center"/>
            </w:pPr>
            <w:r>
              <w:t>* Minimo 4 ore</w:t>
            </w:r>
          </w:p>
        </w:tc>
      </w:tr>
      <w:tr w:rsidR="00386865">
        <w:trPr>
          <w:trHeight w:val="270"/>
        </w:trPr>
        <w:tc>
          <w:tcPr>
            <w:tcW w:w="2381" w:type="dxa"/>
            <w:vMerge/>
            <w:shd w:val="clear" w:color="auto" w:fill="C5E0B3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SCIENZA IN CAMPO: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USCITE DIDATTICHE E/O VISITE AZIENDALI*</w:t>
            </w:r>
          </w:p>
          <w:p w:rsidR="00386865" w:rsidRDefault="00386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ind w:left="720"/>
              <w:rPr>
                <w:b/>
                <w:color w:val="000000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*Percorsi NON interamente gratuiti per l’utenza.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Cittadinanza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facoltativo di classe;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in presenza, curriculare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 w:rsidRPr="00EE62F7">
              <w:t>Durata variabile, secondo il percorso prescelto dai singoli C.d.C.</w:t>
            </w:r>
          </w:p>
        </w:tc>
      </w:tr>
      <w:tr w:rsidR="00386865">
        <w:trPr>
          <w:trHeight w:val="270"/>
        </w:trPr>
        <w:tc>
          <w:tcPr>
            <w:tcW w:w="2381" w:type="dxa"/>
            <w:vMerge/>
            <w:shd w:val="clear" w:color="auto" w:fill="C5E0B3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CORSO PER L’UTILIZZO DEI DRONI A1_A3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(“secondo livello”)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Tutor Aula PCTO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di gruppo ad accesso individuale/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Extracurriculare, in presenza</w:t>
            </w:r>
          </w:p>
          <w:p w:rsidR="00FE5A75" w:rsidRDefault="00FE5A75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4</w:t>
            </w:r>
          </w:p>
        </w:tc>
      </w:tr>
      <w:tr w:rsidR="00386865">
        <w:trPr>
          <w:trHeight w:val="270"/>
        </w:trPr>
        <w:tc>
          <w:tcPr>
            <w:tcW w:w="2381" w:type="dxa"/>
            <w:vMerge/>
            <w:shd w:val="clear" w:color="auto" w:fill="C5E0B3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VIAGGIO DI ISTRUZIONE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Cittadinanza/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Culturale/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facoltativo di classe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(adesione al percorso a discrezione dei singoli Consigli di Classe)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Variabile, a seconda del percorso prescelto dai singoli C.d.C.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4 ore al giorno</w:t>
            </w:r>
          </w:p>
        </w:tc>
      </w:tr>
      <w:tr w:rsidR="00386865">
        <w:trPr>
          <w:trHeight w:val="562"/>
        </w:trPr>
        <w:tc>
          <w:tcPr>
            <w:tcW w:w="2381" w:type="dxa"/>
            <w:vMerge/>
            <w:shd w:val="clear" w:color="auto" w:fill="C5E0B3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13547" w:type="dxa"/>
            <w:gridSpan w:val="13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Eventuali percorsi formativi facoltativi di indirizzo o di classe a pagamento (per gli studenti) o, comunque, non interamente gratuiti (es. visite di istruzione, uscite didattiche, altre proposte progettuali a pagamento per gli studenti), qualora venissero proposti dai singoli Consigli di Classe e accolti favorevolmente dall’utenza (cfr. artt. 7.4 e 7.5 del Regolamento PCTO di Istituto).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rPr>
                <w:color w:val="000000"/>
              </w:rPr>
              <w:t>Altri eventuali percorsi extracurriculari (gratuiti o a pagamento) ad accesso individuale o individuali (compresi quelli personalizzati)</w:t>
            </w:r>
            <w:r>
              <w:t>, come da Progetto PCTO annuale di Istituto.</w:t>
            </w:r>
          </w:p>
          <w:p w:rsidR="00386865" w:rsidRDefault="00386865">
            <w:pPr>
              <w:pStyle w:val="Normale1"/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N.B.: Il riconoscimento del numero di ore per visite di istruzione o uscite didattiche è effettuato dal Consiglio di Indirizzo (es. se trattasi di visita di istruzione per classi parallele del corso di studi o per tutto il corso di studi) o dal C.d.C. interessato (es. uscita didattica di classe), secondo competenza.</w:t>
            </w:r>
          </w:p>
          <w:p w:rsidR="00FE5A75" w:rsidRDefault="00FE5A75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</w:p>
        </w:tc>
      </w:tr>
      <w:tr w:rsidR="00386865">
        <w:trPr>
          <w:trHeight w:val="278"/>
        </w:trPr>
        <w:tc>
          <w:tcPr>
            <w:tcW w:w="15928" w:type="dxa"/>
            <w:gridSpan w:val="14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PERCORSI CLASSI QUINTE</w:t>
            </w:r>
          </w:p>
        </w:tc>
      </w:tr>
      <w:tr w:rsidR="00386865">
        <w:trPr>
          <w:trHeight w:val="277"/>
        </w:trPr>
        <w:tc>
          <w:tcPr>
            <w:tcW w:w="2381" w:type="dxa"/>
            <w:vMerge w:val="restart"/>
            <w:shd w:val="clear" w:color="auto" w:fill="FF0000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402" w:type="dxa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IL MIO “PORTFOLIO PCTO”</w:t>
            </w:r>
          </w:p>
          <w:p w:rsidR="00FE5A75" w:rsidRPr="00FE5A75" w:rsidRDefault="00FE5A75">
            <w:pPr>
              <w:pStyle w:val="Normale1"/>
              <w:tabs>
                <w:tab w:val="left" w:pos="1155"/>
              </w:tabs>
              <w:rPr>
                <w:b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Tale percorso comprende:</w:t>
            </w:r>
          </w:p>
          <w:p w:rsidR="00386865" w:rsidRDefault="006D1FD3" w:rsidP="00EE62F7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la presentazione iniziale del progetto PCTO di Istituto effettuata dal da Tutor Aula PCTO delle classi terze;</w:t>
            </w:r>
          </w:p>
          <w:p w:rsidR="00EE62F7" w:rsidRDefault="00EE62F7" w:rsidP="00EE62F7">
            <w:pPr>
              <w:pStyle w:val="Paragrafoelenco"/>
              <w:numPr>
                <w:ilvl w:val="0"/>
                <w:numId w:val="1"/>
              </w:numPr>
              <w:tabs>
                <w:tab w:val="left" w:pos="1155"/>
              </w:tabs>
              <w:spacing w:line="320" w:lineRule="atLeast"/>
              <w:rPr>
                <w:bCs/>
              </w:rPr>
            </w:pPr>
            <w:r>
              <w:rPr>
                <w:bCs/>
              </w:rPr>
              <w:t>la tenuta e gestione, da parte di ciascun studente, del proprio “portfolio” personale triennale (espletamento delle incombenze richieste, anche su piattaforma);</w:t>
            </w:r>
          </w:p>
          <w:p w:rsidR="00FE5A75" w:rsidRPr="00FE5A75" w:rsidRDefault="006D1FD3" w:rsidP="00EE62F7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l’elaborato di sintesi PCTO da presentare in sede di Esame di Stato.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lastRenderedPageBreak/>
              <w:t>Referenti di indirizzo e Tutor Aula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Esperienziale/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Cittadinanza/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Soft skills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Percorso obbligatorio di Istituto/modalità di svolgimento: extracurriculare, in autoformazione</w:t>
            </w:r>
          </w:p>
        </w:tc>
        <w:tc>
          <w:tcPr>
            <w:tcW w:w="1588" w:type="dxa"/>
            <w:gridSpan w:val="3"/>
            <w:shd w:val="clear" w:color="auto" w:fill="FFFFFF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10</w:t>
            </w:r>
          </w:p>
        </w:tc>
        <w:tc>
          <w:tcPr>
            <w:tcW w:w="1753" w:type="dxa"/>
            <w:shd w:val="clear" w:color="auto" w:fill="FFFFFF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10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FF00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/>
          </w:tcPr>
          <w:p w:rsidR="00386865" w:rsidRPr="00EE62F7" w:rsidRDefault="006D1FD3" w:rsidP="00FE5A75">
            <w:pPr>
              <w:pStyle w:val="Normale1"/>
              <w:tabs>
                <w:tab w:val="left" w:pos="1155"/>
              </w:tabs>
              <w:rPr>
                <w:b/>
              </w:rPr>
            </w:pPr>
            <w:r w:rsidRPr="00EE62F7">
              <w:rPr>
                <w:b/>
              </w:rPr>
              <w:t>ORIENTAMENTO IN USCITA (attività curriculari)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t>Il percorso PUÒ comprendere: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</w:p>
          <w:p w:rsidR="00386865" w:rsidRPr="00EE62F7" w:rsidRDefault="006D1FD3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 w:rsidRPr="00EE62F7">
              <w:rPr>
                <w:color w:val="000000"/>
              </w:rPr>
              <w:t>Visite presso facoltà universitarie;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 w:rsidRPr="00EE62F7">
              <w:rPr>
                <w:color w:val="000000"/>
              </w:rPr>
              <w:t>Workshops e saloni di orientamento;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 w:rsidRPr="00EE62F7">
              <w:rPr>
                <w:color w:val="000000"/>
              </w:rPr>
              <w:t>Conferenze ed eventi di presentazione corsi, compresi ITS;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 w:rsidRPr="00EE62F7">
              <w:rPr>
                <w:color w:val="000000"/>
              </w:rPr>
              <w:t xml:space="preserve">Interventi di esperti esterni compresi referenti del mondo del lavoro, di Albi professionali, di categorie professionali, </w:t>
            </w:r>
            <w:proofErr w:type="spellStart"/>
            <w:r w:rsidRPr="00EE62F7">
              <w:rPr>
                <w:color w:val="000000"/>
              </w:rPr>
              <w:t>ecc…</w:t>
            </w:r>
            <w:proofErr w:type="spellEnd"/>
            <w:r w:rsidRPr="00EE62F7">
              <w:rPr>
                <w:color w:val="000000"/>
              </w:rPr>
              <w:t>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 w:rsidRPr="00EE62F7">
              <w:rPr>
                <w:color w:val="000000"/>
              </w:rPr>
              <w:t>Percorsi con imprese ed enti del territorio.</w:t>
            </w:r>
          </w:p>
          <w:p w:rsidR="00386865" w:rsidRPr="00EE62F7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strike/>
                <w:color w:val="000000"/>
              </w:rPr>
            </w:pPr>
            <w:r w:rsidRPr="00EE62F7">
              <w:rPr>
                <w:b/>
                <w:color w:val="000000"/>
              </w:rPr>
              <w:t xml:space="preserve">Tipologia delle attività svolte e relativa durata sono variabili a seconda dei bisogni formativi dell’utenza e delle conseguenti scelte effettuate dai </w:t>
            </w:r>
            <w:proofErr w:type="spellStart"/>
            <w:r w:rsidRPr="00EE62F7">
              <w:rPr>
                <w:b/>
                <w:color w:val="000000"/>
              </w:rPr>
              <w:t>C.d.C</w:t>
            </w:r>
            <w:proofErr w:type="spellEnd"/>
            <w:r w:rsidRPr="00EE62F7">
              <w:rPr>
                <w:b/>
                <w:color w:val="000000"/>
              </w:rPr>
              <w:t>..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 xml:space="preserve">Referenti generali di Istituto, referenti di indirizzo e Tutor Aula 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(+ prof. Cavaglià in qualità di referente per l’Orientamento in Uscita)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Curriculare/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Esperienziale/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Cittadinanza/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Culturale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Percorso obbligatorio di Istituto/modalità di svolgimento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588" w:type="dxa"/>
            <w:gridSpan w:val="3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Variabile, sulla base dei percorsi prescelti.</w:t>
            </w:r>
          </w:p>
        </w:tc>
        <w:tc>
          <w:tcPr>
            <w:tcW w:w="1753" w:type="dxa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Minimo 4 ore;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Max 15 ore.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FF00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FFFFFF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 w:rsidRPr="00EE62F7">
              <w:rPr>
                <w:b/>
              </w:rPr>
              <w:t xml:space="preserve">CITTADINANZA ATTIVA – III </w:t>
            </w:r>
            <w:r w:rsidR="00FE5A75" w:rsidRPr="00EE62F7">
              <w:rPr>
                <w:b/>
              </w:rPr>
              <w:t>*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 w:rsidRPr="00EE62F7">
              <w:rPr>
                <w:b/>
              </w:rPr>
              <w:t xml:space="preserve">(Prevenzione, salute e benessere) 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</w:pPr>
            <w:r w:rsidRPr="00EE62F7">
              <w:t>Tale percorso PUO’ comprendere: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lastRenderedPageBreak/>
              <w:t xml:space="preserve">Aspetto storico dell’alimentazione (2 ore; rif. prof. </w:t>
            </w:r>
            <w:proofErr w:type="spellStart"/>
            <w:r w:rsidR="00FE5A75" w:rsidRPr="00EE62F7">
              <w:t>Dalicco</w:t>
            </w:r>
            <w:proofErr w:type="spellEnd"/>
            <w:r w:rsidR="00FE5A75" w:rsidRPr="00EE62F7">
              <w:t>/docenti IPA</w:t>
            </w:r>
            <w:r w:rsidRPr="00EE62F7">
              <w:rPr>
                <w:color w:val="000000"/>
              </w:rPr>
              <w:t>);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b/>
                <w:color w:val="000000"/>
              </w:rPr>
            </w:pPr>
            <w:r w:rsidRPr="00EE62F7">
              <w:rPr>
                <w:color w:val="000000"/>
              </w:rPr>
              <w:t xml:space="preserve">Promozione della cultura e della sicurezza stradale – Ti Muovi (2 ore; rif. Prof. </w:t>
            </w:r>
            <w:proofErr w:type="spellStart"/>
            <w:r w:rsidRPr="00EE62F7">
              <w:rPr>
                <w:color w:val="000000"/>
              </w:rPr>
              <w:t>Siberino</w:t>
            </w:r>
            <w:proofErr w:type="spellEnd"/>
            <w:r w:rsidRPr="00EE62F7">
              <w:rPr>
                <w:color w:val="000000"/>
              </w:rPr>
              <w:t>)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b/>
                <w:color w:val="000000"/>
              </w:rPr>
            </w:pPr>
            <w:r w:rsidRPr="00EE62F7">
              <w:rPr>
                <w:color w:val="000000"/>
              </w:rPr>
              <w:t>Sensibilizzazione BLSD e Servizio Civile Universale (1 ora; rif. Prof. Ottenga)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Protezione Civile Vigili del fuoco (2 ore; rif. prof. Ottenga);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Altri percorsi di Educazione alimentare;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Percorsi di Educazione stradale;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Altri percorsi di Educazione alla salute;</w:t>
            </w:r>
          </w:p>
          <w:p w:rsidR="00386865" w:rsidRPr="00EE62F7" w:rsidRDefault="006D1FD3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Percorsi di Educazione finanziaria;</w:t>
            </w:r>
          </w:p>
          <w:p w:rsidR="00386865" w:rsidRPr="00EE62F7" w:rsidRDefault="006D1FD3" w:rsidP="00FE5A75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E62F7">
              <w:rPr>
                <w:color w:val="000000"/>
              </w:rPr>
              <w:t>Percorsi di educazione sessuale, sentimentale e/o all’affettività.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 w:rsidRPr="00EE62F7">
              <w:rPr>
                <w:b/>
                <w:color w:val="000000"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lastRenderedPageBreak/>
              <w:t>Commissione Salute e benessere + Tutor Aula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Cittadinanza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 xml:space="preserve">Percorso obbligatorio di Istituto/modalità di svolgimento </w:t>
            </w:r>
            <w:r>
              <w:lastRenderedPageBreak/>
              <w:t>curriculare, in presenza</w:t>
            </w:r>
          </w:p>
        </w:tc>
        <w:tc>
          <w:tcPr>
            <w:tcW w:w="1588" w:type="dxa"/>
            <w:gridSpan w:val="3"/>
            <w:shd w:val="clear" w:color="auto" w:fill="FFFFFF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 xml:space="preserve">Variabile, sulla base dei percorsi </w:t>
            </w:r>
            <w:r>
              <w:lastRenderedPageBreak/>
              <w:t>prescelti dai singoli C.d.C.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Minimo  4 ore</w:t>
            </w:r>
          </w:p>
        </w:tc>
        <w:tc>
          <w:tcPr>
            <w:tcW w:w="1753" w:type="dxa"/>
            <w:shd w:val="clear" w:color="auto" w:fill="FFFFFF"/>
          </w:tcPr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 xml:space="preserve">Variabile, sulla base dei percorsi prescelti dai </w:t>
            </w:r>
            <w:r>
              <w:lastRenderedPageBreak/>
              <w:t>singoli C.d.C.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Minimo  4 ore</w:t>
            </w: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386865">
            <w:pPr>
              <w:pStyle w:val="Normale1"/>
              <w:tabs>
                <w:tab w:val="left" w:pos="1155"/>
              </w:tabs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</w:tc>
      </w:tr>
      <w:tr w:rsidR="00386865">
        <w:trPr>
          <w:trHeight w:val="277"/>
        </w:trPr>
        <w:tc>
          <w:tcPr>
            <w:tcW w:w="2381" w:type="dxa"/>
            <w:vMerge w:val="restart"/>
            <w:shd w:val="clear" w:color="auto" w:fill="FFFF00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SPECIFICA </w:t>
            </w:r>
            <w:r>
              <w:rPr>
                <w:b/>
                <w:sz w:val="32"/>
                <w:szCs w:val="32"/>
              </w:rPr>
              <w:lastRenderedPageBreak/>
              <w:t>OBBLIGATORIA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CORSO “IGIENE E SICUREZZA ALIMENTARE”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Rif. Tutor Aula PCTO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widowControl w:val="0"/>
            </w:pPr>
            <w:r>
              <w:rPr>
                <w:i/>
              </w:rPr>
              <w:t>Soft-Skills</w:t>
            </w:r>
            <w:r>
              <w:t>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</w:pPr>
            <w:r>
              <w:t>Imprenditorialità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12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</w:pPr>
            <w:r>
              <w:t>12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CORSO DI VITIVINICOLTURA*</w:t>
            </w:r>
          </w:p>
          <w:p w:rsidR="00386865" w:rsidRDefault="00386865">
            <w:pPr>
              <w:pStyle w:val="Normale1"/>
              <w:tabs>
                <w:tab w:val="left" w:pos="1155"/>
              </w:tabs>
              <w:rPr>
                <w:sz w:val="24"/>
                <w:szCs w:val="24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*Azienda “Cascina Bric” di Moncucco Torinese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lastRenderedPageBreak/>
              <w:t xml:space="preserve">Rif. Tutor </w:t>
            </w:r>
            <w:r>
              <w:lastRenderedPageBreak/>
              <w:t>Aula PCTO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Curriculare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widowControl w:val="0"/>
            </w:pPr>
            <w:r>
              <w:rPr>
                <w:i/>
              </w:rPr>
              <w:t>Soft-Skills</w:t>
            </w:r>
            <w:r>
              <w:t>/</w:t>
            </w:r>
          </w:p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Imprenditorialità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lastRenderedPageBreak/>
              <w:t xml:space="preserve">Percorso </w:t>
            </w:r>
            <w:r>
              <w:lastRenderedPageBreak/>
              <w:t>obbligatorio di classe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lastRenderedPageBreak/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lastRenderedPageBreak/>
              <w:t>4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CORSI CCIAA DI TORINO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Tutor Aula PCTO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EE62F7">
              <w:rPr>
                <w:color w:val="000000"/>
              </w:rPr>
              <w:t>Percorso obbligatorio di classe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402" w:type="dxa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SCIENZA IN CAMPO: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USCITE DIDATTICHE E/O VISITE AZIENDALI</w:t>
            </w:r>
          </w:p>
          <w:p w:rsidR="00386865" w:rsidRDefault="00386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ind w:left="720"/>
              <w:rPr>
                <w:b/>
                <w:color w:val="000000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*Qualora, per motivi sopraggiunti in corso d’anno, non risultasse possibile garantire la totale gratuità di una o più uscite/visite, esse verranno inserite in area facoltativa.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Cittadinanza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EE62F7">
              <w:rPr>
                <w:color w:val="000000"/>
              </w:rPr>
              <w:t>Percorso obbligatorio di classe (SE  INTERAMENTE GRATUITO)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402" w:type="dxa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CORSO PER L’UTILIZZO DEI DRONI A1_A3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(“primo livello”)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Tutor Aula PCTO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5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13547" w:type="dxa"/>
            <w:gridSpan w:val="13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La presente area potrà essere integrata, in corso d’anno, da ulteriori, eventuali percorsi di classe obbligatori e gratuiti, definiti dai singoli Consigli di Classe se ritenuti proficui in relazione alle finalità perseguite dai PCTO (in tal caso, il riconoscimento del numero di ore a titolo di PCTO è deliberato dal C.d.C. interessato).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FFFF00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547" w:type="dxa"/>
            <w:gridSpan w:val="13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MONTE ORARIO PREVISTO AREA OBBLIGATORIA CLASSE QUINTA: 47 ORE CIRCA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386865">
        <w:trPr>
          <w:trHeight w:val="277"/>
        </w:trPr>
        <w:tc>
          <w:tcPr>
            <w:tcW w:w="2381" w:type="dxa"/>
            <w:vMerge w:val="restart"/>
            <w:shd w:val="clear" w:color="auto" w:fill="C5E0B3"/>
          </w:tcPr>
          <w:p w:rsidR="00386865" w:rsidRDefault="00386865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</w:tc>
        <w:tc>
          <w:tcPr>
            <w:tcW w:w="13547" w:type="dxa"/>
            <w:gridSpan w:val="13"/>
            <w:shd w:val="clear" w:color="auto" w:fill="C5E0B3"/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*</w:t>
            </w:r>
            <w:r>
              <w:rPr>
                <w:i/>
              </w:rPr>
              <w:t>(vedere note in calce al presente documento)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C5E0B3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CORSO PATENTE CONDUZIONE TRATTRICE AGRICOLA*</w:t>
            </w:r>
          </w:p>
          <w:p w:rsidR="00386865" w:rsidRDefault="00386865">
            <w:pPr>
              <w:pStyle w:val="Normale1"/>
              <w:tabs>
                <w:tab w:val="left" w:pos="1155"/>
              </w:tabs>
              <w:rPr>
                <w:b/>
                <w:color w:val="000000"/>
              </w:rPr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</w:p>
          <w:p w:rsidR="00386865" w:rsidRDefault="00386865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Rif. Tutor Aula PCTO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widowControl w:val="0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Curriculare/</w:t>
            </w:r>
          </w:p>
          <w:p w:rsidR="00386865" w:rsidRDefault="006D1FD3">
            <w:pPr>
              <w:pStyle w:val="Normale1"/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Esperienziale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6865" w:rsidRDefault="006D1FD3">
            <w:pPr>
              <w:pStyle w:val="Normale1"/>
              <w:widowControl w:val="0"/>
              <w:ind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Soft-Skills</w:t>
            </w:r>
            <w:r>
              <w:rPr>
                <w:color w:val="000000"/>
              </w:rPr>
              <w:t>/</w:t>
            </w:r>
          </w:p>
          <w:p w:rsidR="00386865" w:rsidRDefault="006D1FD3">
            <w:pPr>
              <w:pStyle w:val="Normale1"/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Imprenditorialità</w:t>
            </w:r>
          </w:p>
          <w:p w:rsidR="00386865" w:rsidRDefault="00386865">
            <w:pPr>
              <w:pStyle w:val="Normale1"/>
              <w:widowControl w:val="0"/>
              <w:jc w:val="both"/>
              <w:rPr>
                <w:i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Percorso di gruppo ad </w:t>
            </w:r>
            <w:r>
              <w:rPr>
                <w:color w:val="000000"/>
              </w:rPr>
              <w:lastRenderedPageBreak/>
              <w:t>accesso individuale (allievi maggiorenni delle classi quinte)/</w:t>
            </w:r>
          </w:p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Extracurriculare, in presenza</w:t>
            </w:r>
          </w:p>
        </w:tc>
        <w:tc>
          <w:tcPr>
            <w:tcW w:w="1417" w:type="dxa"/>
            <w:gridSpan w:val="2"/>
          </w:tcPr>
          <w:p w:rsidR="00386865" w:rsidRDefault="00386865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53" w:type="dxa"/>
          </w:tcPr>
          <w:p w:rsidR="00386865" w:rsidRDefault="00386865">
            <w:pPr>
              <w:pStyle w:val="Normale1"/>
              <w:widowControl w:val="0"/>
              <w:tabs>
                <w:tab w:val="left" w:pos="1155"/>
              </w:tabs>
              <w:rPr>
                <w:color w:val="000000"/>
              </w:rPr>
            </w:pPr>
          </w:p>
          <w:p w:rsidR="00386865" w:rsidRDefault="006D1FD3">
            <w:pPr>
              <w:pStyle w:val="Normale1"/>
              <w:widowControl w:val="0"/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C5E0B3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SCIENZA IN CAMPO: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USCITE DIDATTICHE E/O VISITE AZIENDALI*</w:t>
            </w:r>
          </w:p>
          <w:p w:rsidR="00386865" w:rsidRDefault="00386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ind w:left="720"/>
              <w:rPr>
                <w:b/>
                <w:color w:val="000000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*Percorsi NON interamente gratuiti per l’utenza.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Cittadinanza</w:t>
            </w:r>
          </w:p>
        </w:tc>
        <w:tc>
          <w:tcPr>
            <w:tcW w:w="1843" w:type="dxa"/>
            <w:gridSpan w:val="2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EE62F7">
              <w:rPr>
                <w:color w:val="000000"/>
              </w:rPr>
              <w:t>Percorso facoltativo di classe;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EE62F7">
              <w:rPr>
                <w:color w:val="000000"/>
              </w:rPr>
              <w:t>in presenza, curriculare</w:t>
            </w:r>
          </w:p>
        </w:tc>
        <w:tc>
          <w:tcPr>
            <w:tcW w:w="1417" w:type="dxa"/>
            <w:gridSpan w:val="2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Durata variabile, secondo il percorso prescelto dai singoli C.d.C.</w:t>
            </w:r>
          </w:p>
        </w:tc>
        <w:tc>
          <w:tcPr>
            <w:tcW w:w="1753" w:type="dxa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Minimo 4 ore*</w:t>
            </w: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386865">
            <w:pPr>
              <w:pStyle w:val="Normale1"/>
              <w:tabs>
                <w:tab w:val="left" w:pos="1155"/>
              </w:tabs>
            </w:pP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 w:rsidRPr="00EE62F7">
              <w:t>Durata variabile, secondo il percorso prescelto dai singoli C.d.C.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C5E0B3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VIAGGIO DI ISTRUZIONE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Zaccaria/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Cittadinanza/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Culturale/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843" w:type="dxa"/>
            <w:gridSpan w:val="2"/>
          </w:tcPr>
          <w:p w:rsidR="00386865" w:rsidRPr="00EE62F7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EE62F7">
              <w:rPr>
                <w:color w:val="000000"/>
              </w:rPr>
              <w:t>Percorso facoltativo di classe</w:t>
            </w:r>
          </w:p>
          <w:p w:rsidR="00386865" w:rsidRPr="00EE62F7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 w:rsidRPr="00EE62F7">
              <w:rPr>
                <w:color w:val="000000"/>
              </w:rPr>
              <w:t xml:space="preserve"> (adesione al percorso a discrezione dei singoli Consigli di Classe)</w:t>
            </w:r>
          </w:p>
        </w:tc>
        <w:tc>
          <w:tcPr>
            <w:tcW w:w="1417" w:type="dxa"/>
            <w:gridSpan w:val="2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Variabile, a seconda del percorso prescelto dai singoli C.d.C.</w:t>
            </w:r>
          </w:p>
        </w:tc>
        <w:tc>
          <w:tcPr>
            <w:tcW w:w="1753" w:type="dxa"/>
          </w:tcPr>
          <w:p w:rsidR="00386865" w:rsidRPr="00EE62F7" w:rsidRDefault="006D1FD3">
            <w:pPr>
              <w:pStyle w:val="Normale1"/>
              <w:tabs>
                <w:tab w:val="left" w:pos="1155"/>
              </w:tabs>
            </w:pPr>
            <w:r w:rsidRPr="00EE62F7">
              <w:t>4 ore al giorno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C5E0B3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CORSO PER L’UTILIZZO DEI DRONI A1_A3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(“secondo livello”)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Tutor Aula PCTO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Curriculare/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Soft skills/</w:t>
            </w:r>
          </w:p>
          <w:p w:rsidR="00386865" w:rsidRDefault="006D1FD3">
            <w:pPr>
              <w:pStyle w:val="Normale1"/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di gruppo ad accesso individuale/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Extracurriculare, in presenza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65" w:rsidRDefault="006D1FD3">
            <w:pPr>
              <w:pStyle w:val="Normale1"/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4</w:t>
            </w:r>
          </w:p>
        </w:tc>
      </w:tr>
      <w:tr w:rsidR="00386865">
        <w:trPr>
          <w:trHeight w:val="277"/>
        </w:trPr>
        <w:tc>
          <w:tcPr>
            <w:tcW w:w="2381" w:type="dxa"/>
            <w:vMerge/>
            <w:shd w:val="clear" w:color="auto" w:fill="C5E0B3"/>
          </w:tcPr>
          <w:p w:rsidR="00386865" w:rsidRDefault="003868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13547" w:type="dxa"/>
            <w:gridSpan w:val="13"/>
            <w:shd w:val="clear" w:color="auto" w:fill="FFFFFF"/>
          </w:tcPr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Eventuali percorsi formativi facoltativi di indirizzo o di classe a pagamento (per gli studenti) o, comunque, non interamente gratuiti (es. visite di istruzione, uscite didattiche, altre proposte progettuali a pagamento per gli studenti), qualora venissero proposti dai singoli Consigli di Classe e accolti favorevolmente dall’utenza (cfr. artt. 7.4 e 7.5 del Regolamento PCTO di Istituto).</w:t>
            </w: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eventuali percorsi extracurriculari (gratuiti o a pagamento) ad accesso individuale o individuali (compresi quelli personalizzati)</w:t>
            </w:r>
            <w:r>
              <w:t>, come da Progetto PCTO annuale di Istituto.</w:t>
            </w:r>
          </w:p>
          <w:p w:rsidR="00386865" w:rsidRDefault="00386865">
            <w:pPr>
              <w:pStyle w:val="Normale1"/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:rsidR="00386865" w:rsidRDefault="006D1FD3">
            <w:pPr>
              <w:pStyle w:val="Normale1"/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N.B.: Il riconoscimento del numero di ore per visite di istruzione o uscite didattiche è effettuato dal Consiglio di Indirizzo (es. se trattasi di visita di istruzione per classi parallele del corso di studi o per tutto il corso di studi) o dal C.d.C. interessato (es. uscita didattica di classe), secondo competenza.</w:t>
            </w:r>
          </w:p>
        </w:tc>
      </w:tr>
    </w:tbl>
    <w:p w:rsidR="00386865" w:rsidRDefault="006D1FD3">
      <w:pPr>
        <w:pStyle w:val="Normale1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MONTE ORARIO MINIMO TRIENNALE INDIRIZZO PROFESSIONALE: 210 ORE</w:t>
      </w:r>
    </w:p>
    <w:p w:rsidR="00386865" w:rsidRDefault="00386865">
      <w:pPr>
        <w:pStyle w:val="Normale1"/>
        <w:widowControl w:val="0"/>
        <w:spacing w:after="0"/>
        <w:jc w:val="both"/>
        <w:rPr>
          <w:b/>
          <w:sz w:val="28"/>
          <w:szCs w:val="28"/>
        </w:rPr>
      </w:pPr>
    </w:p>
    <w:p w:rsidR="00386865" w:rsidRPr="00FE5A75" w:rsidRDefault="006D1FD3">
      <w:pPr>
        <w:pStyle w:val="Normale1"/>
        <w:widowControl w:val="0"/>
        <w:spacing w:after="0"/>
        <w:jc w:val="both"/>
        <w:rPr>
          <w:sz w:val="24"/>
          <w:szCs w:val="24"/>
        </w:rPr>
      </w:pPr>
      <w:r w:rsidRPr="00FE5A75">
        <w:rPr>
          <w:b/>
          <w:sz w:val="24"/>
          <w:szCs w:val="24"/>
        </w:rPr>
        <w:t>NOTE ED OSSERVAZIONI FINALI</w:t>
      </w:r>
      <w:r w:rsidRPr="00FE5A75">
        <w:rPr>
          <w:sz w:val="24"/>
          <w:szCs w:val="24"/>
        </w:rPr>
        <w:t xml:space="preserve">: </w:t>
      </w:r>
    </w:p>
    <w:p w:rsidR="00386865" w:rsidRPr="00FE5A75" w:rsidRDefault="006D1FD3" w:rsidP="00D313C9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ind w:left="714" w:hanging="357"/>
        <w:jc w:val="both"/>
        <w:rPr>
          <w:color w:val="000000"/>
        </w:rPr>
      </w:pPr>
      <w:r w:rsidRPr="00FE5A75">
        <w:rPr>
          <w:color w:val="000000"/>
        </w:rPr>
        <w:t xml:space="preserve">La presente </w:t>
      </w:r>
      <w:r w:rsidRPr="00FE5A75">
        <w:rPr>
          <w:b/>
          <w:color w:val="000000"/>
        </w:rPr>
        <w:t>“</w:t>
      </w:r>
      <w:r w:rsidRPr="00FE5A75">
        <w:rPr>
          <w:b/>
          <w:color w:val="000000"/>
          <w:u w:val="single"/>
        </w:rPr>
        <w:t>Progettazione annuale PCTO dell’indirizzo “Professionale Agrario (IPA)</w:t>
      </w:r>
      <w:r w:rsidRPr="00FE5A75">
        <w:rPr>
          <w:b/>
          <w:color w:val="000000"/>
        </w:rPr>
        <w:t>”</w:t>
      </w:r>
      <w:r w:rsidRPr="00FE5A75">
        <w:rPr>
          <w:color w:val="000000"/>
        </w:rPr>
        <w:t xml:space="preserve"> costituisce un </w:t>
      </w:r>
      <w:r w:rsidRPr="00FE5A75">
        <w:rPr>
          <w:b/>
          <w:color w:val="000000"/>
        </w:rPr>
        <w:t xml:space="preserve">documento avente </w:t>
      </w:r>
      <w:r w:rsidRPr="00FE5A75">
        <w:rPr>
          <w:b/>
          <w:color w:val="000000"/>
          <w:u w:val="single"/>
        </w:rPr>
        <w:t>natura programmatica e previsionale:</w:t>
      </w:r>
      <w:r w:rsidRPr="00FE5A75">
        <w:rPr>
          <w:b/>
          <w:color w:val="000000"/>
        </w:rPr>
        <w:t xml:space="preserve"> </w:t>
      </w:r>
      <w:r w:rsidRPr="00FE5A75">
        <w:rPr>
          <w:color w:val="000000"/>
        </w:rPr>
        <w:t>è quindi suscettibile di eventuali variazioni, in corso d’anno, in caso di sopravvenute esigenze o impossibilità di realizzare uno o più percorsi; in tal caso, verranno apportate le modifiche ritenute opportune o effettuati i necessari adeguamenti.</w:t>
      </w:r>
    </w:p>
    <w:p w:rsidR="00386865" w:rsidRPr="00FE5A75" w:rsidRDefault="006D1FD3" w:rsidP="00D313C9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ind w:left="714" w:hanging="357"/>
        <w:jc w:val="both"/>
        <w:rPr>
          <w:color w:val="000000"/>
        </w:rPr>
      </w:pPr>
      <w:r w:rsidRPr="00FE5A75">
        <w:rPr>
          <w:b/>
          <w:color w:val="000000"/>
          <w:shd w:val="clear" w:color="auto" w:fill="C5E0B3"/>
        </w:rPr>
        <w:t>*AREA FACOLTATIVA:</w:t>
      </w:r>
      <w:r w:rsidRPr="00FE5A75">
        <w:rPr>
          <w:color w:val="000000"/>
        </w:rPr>
        <w:t xml:space="preserve"> </w:t>
      </w:r>
      <w:r w:rsidRPr="00FE5A75">
        <w:rPr>
          <w:b/>
          <w:color w:val="000000"/>
          <w:u w:val="single"/>
        </w:rPr>
        <w:t>ogni allievo/a</w:t>
      </w:r>
      <w:r w:rsidRPr="00FE5A75">
        <w:rPr>
          <w:b/>
          <w:color w:val="000000"/>
        </w:rPr>
        <w:t>,</w:t>
      </w:r>
      <w:r w:rsidRPr="00FE5A75">
        <w:rPr>
          <w:color w:val="000000"/>
        </w:rPr>
        <w:t xml:space="preserve"> secondo quanto stabilito dal Regolamento PCTO di Istituto (artt. 6.9, 6.10) ed indipendentemente dal numero di ore totalizzate attraverso la frequenza dei percorsi obbligatori (di area comune e specifica), </w:t>
      </w:r>
      <w:r w:rsidRPr="00FE5A75">
        <w:rPr>
          <w:b/>
          <w:color w:val="000000"/>
          <w:u w:val="single"/>
        </w:rPr>
        <w:t>è tenuto/a ad effettuare, nell’arco del triennio, un percorso a propria discrezione</w:t>
      </w:r>
      <w:r w:rsidRPr="00FE5A75">
        <w:rPr>
          <w:color w:val="000000"/>
        </w:rPr>
        <w:t xml:space="preserve">, da scegliere tra i percorsi a carattere individuale di area facoltativa (percorsi di gruppo ad accesso individuale o individuali), i percorsi individuali personalizzati o i percorsi individuali autonomi (auto-formazione); </w:t>
      </w:r>
      <w:r w:rsidRPr="00FE5A75">
        <w:rPr>
          <w:b/>
          <w:color w:val="000000"/>
          <w:u w:val="single"/>
        </w:rPr>
        <w:t>la durata minima del percorso</w:t>
      </w:r>
      <w:r w:rsidRPr="00FE5A75">
        <w:rPr>
          <w:color w:val="000000"/>
          <w:u w:val="single"/>
        </w:rPr>
        <w:t xml:space="preserve"> </w:t>
      </w:r>
      <w:r w:rsidRPr="00FE5A75">
        <w:rPr>
          <w:b/>
          <w:color w:val="000000"/>
          <w:u w:val="single"/>
        </w:rPr>
        <w:t>prescelto deve essere di 4 ore</w:t>
      </w:r>
      <w:r w:rsidRPr="00FE5A75">
        <w:rPr>
          <w:color w:val="000000"/>
        </w:rPr>
        <w:t xml:space="preserve"> (art. 6.13 del Regolamento PCTO di Istituto) </w:t>
      </w:r>
      <w:r w:rsidRPr="00FE5A75">
        <w:rPr>
          <w:b/>
          <w:color w:val="000000"/>
          <w:u w:val="single"/>
        </w:rPr>
        <w:t>e la durata massima di 70 ore</w:t>
      </w:r>
      <w:r w:rsidRPr="00FE5A75">
        <w:rPr>
          <w:color w:val="000000"/>
        </w:rPr>
        <w:t xml:space="preserve"> (pari ad un terzo del monte orario complessivo previsto per l’indirizzo di studi, fatte salve eventuali deroghe motivate e documentate; art. 6.14 del Regolamento PCTO di Istituto). Per la scelta del percorso, oltre alle attività formative individuali previste nell’area facoltativa della presente “Progettazione di indirizzo”, consultare l’area “facoltativa” e i “percorsi individuali personalizzati” del Progetto annuale di Istituto.</w:t>
      </w:r>
    </w:p>
    <w:p w:rsidR="00386865" w:rsidRPr="00FE5A75" w:rsidRDefault="006D1FD3" w:rsidP="00D313C9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ind w:left="714" w:hanging="357"/>
        <w:jc w:val="both"/>
        <w:rPr>
          <w:color w:val="000000"/>
        </w:rPr>
      </w:pPr>
      <w:r w:rsidRPr="00FE5A75">
        <w:rPr>
          <w:color w:val="000000"/>
        </w:rPr>
        <w:t>Per quanto non espressamente previsto nella presente progettazione annuale di indirizzo, si rinvia al Regolamento PCTO di Istituto.</w:t>
      </w:r>
    </w:p>
    <w:p w:rsidR="00386865" w:rsidRDefault="0038686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color w:val="000000"/>
          <w:sz w:val="24"/>
          <w:szCs w:val="24"/>
        </w:rPr>
      </w:pPr>
    </w:p>
    <w:p w:rsidR="00386865" w:rsidRDefault="006D1FD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Referente PCTO di indirizzo</w:t>
      </w:r>
    </w:p>
    <w:p w:rsidR="00386865" w:rsidRDefault="006D1FD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(Prof. Enzo Zaccaria)</w:t>
      </w:r>
    </w:p>
    <w:p w:rsidR="00386865" w:rsidRDefault="0038686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  <w:sz w:val="24"/>
          <w:szCs w:val="24"/>
        </w:rPr>
      </w:pPr>
    </w:p>
    <w:sectPr w:rsidR="00386865" w:rsidSect="00386865">
      <w:footerReference w:type="default" r:id="rId10"/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51" w:rsidRDefault="00297551" w:rsidP="00386865">
      <w:pPr>
        <w:spacing w:after="0" w:line="240" w:lineRule="auto"/>
      </w:pPr>
      <w:r>
        <w:separator/>
      </w:r>
    </w:p>
  </w:endnote>
  <w:endnote w:type="continuationSeparator" w:id="0">
    <w:p w:rsidR="00297551" w:rsidRDefault="00297551" w:rsidP="0038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65" w:rsidRDefault="0038686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51" w:rsidRDefault="00297551" w:rsidP="00386865">
      <w:pPr>
        <w:spacing w:after="0" w:line="240" w:lineRule="auto"/>
      </w:pPr>
      <w:r>
        <w:separator/>
      </w:r>
    </w:p>
  </w:footnote>
  <w:footnote w:type="continuationSeparator" w:id="0">
    <w:p w:rsidR="00297551" w:rsidRDefault="00297551" w:rsidP="0038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5B1"/>
    <w:multiLevelType w:val="multilevel"/>
    <w:tmpl w:val="F11C7A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7A109F"/>
    <w:multiLevelType w:val="multilevel"/>
    <w:tmpl w:val="C09A7DD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372E5C"/>
    <w:multiLevelType w:val="multilevel"/>
    <w:tmpl w:val="61A0C974"/>
    <w:lvl w:ilvl="0">
      <w:start w:val="6"/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B9193E"/>
    <w:multiLevelType w:val="multilevel"/>
    <w:tmpl w:val="1FEA9A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BC23B2"/>
    <w:multiLevelType w:val="multilevel"/>
    <w:tmpl w:val="47D63E3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6B23043"/>
    <w:multiLevelType w:val="hybridMultilevel"/>
    <w:tmpl w:val="74E03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B2986"/>
    <w:multiLevelType w:val="multilevel"/>
    <w:tmpl w:val="794A98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7BA1369"/>
    <w:multiLevelType w:val="hybridMultilevel"/>
    <w:tmpl w:val="8ECE07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B56EC"/>
    <w:multiLevelType w:val="multilevel"/>
    <w:tmpl w:val="63287E4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865"/>
    <w:rsid w:val="00297551"/>
    <w:rsid w:val="00386865"/>
    <w:rsid w:val="00677B6A"/>
    <w:rsid w:val="006D1FD3"/>
    <w:rsid w:val="00737B02"/>
    <w:rsid w:val="00874FAF"/>
    <w:rsid w:val="00C876A7"/>
    <w:rsid w:val="00D0437C"/>
    <w:rsid w:val="00D313C9"/>
    <w:rsid w:val="00EE62F7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FAF"/>
  </w:style>
  <w:style w:type="paragraph" w:styleId="Titolo1">
    <w:name w:val="heading 1"/>
    <w:basedOn w:val="Normale1"/>
    <w:next w:val="Normale1"/>
    <w:rsid w:val="003868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868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868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868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8686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868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86865"/>
  </w:style>
  <w:style w:type="table" w:customStyle="1" w:styleId="TableNormal">
    <w:name w:val="Table Normal"/>
    <w:rsid w:val="003868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8686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868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68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3868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3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62F7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8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jB+nMi1vvyR1T3BKdK0lnmhBlg==">CgMxLjA4AHIhMU5oQXR4T3JuNTc2RFduaV9aaml1dFMyZUpvalk2V3BV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3542</Words>
  <Characters>20195</Characters>
  <Application>Microsoft Office Word</Application>
  <DocSecurity>0</DocSecurity>
  <Lines>168</Lines>
  <Paragraphs>47</Paragraphs>
  <ScaleCrop>false</ScaleCrop>
  <Company/>
  <LinksUpToDate>false</LinksUpToDate>
  <CharactersWithSpaces>23690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2</cp:revision>
  <dcterms:created xsi:type="dcterms:W3CDTF">2024-02-05T14:47:00Z</dcterms:created>
  <dcterms:modified xsi:type="dcterms:W3CDTF">2024-02-05T14:47:00Z</dcterms:modified>
</cp:coreProperties>
</file>